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34B2" w:rsidRDefault="00ED0CA2" w:rsidP="008734B2">
      <w:pPr>
        <w:tabs>
          <w:tab w:val="left" w:pos="1080"/>
        </w:tabs>
        <w:spacing w:before="100" w:beforeAutospacing="1" w:after="100" w:afterAutospacing="1" w:line="240" w:lineRule="auto"/>
        <w:jc w:val="center"/>
        <w:rPr>
          <w:rFonts w:ascii="Times New Roman" w:eastAsia="Times New Roman" w:hAnsi="Times New Roman" w:cs="Times New Roman"/>
          <w:b/>
          <w:sz w:val="24"/>
          <w:szCs w:val="24"/>
          <w:u w:val="single"/>
          <w:lang w:eastAsia="ru-RU"/>
        </w:rPr>
      </w:pPr>
      <w:r>
        <w:rPr>
          <w:rFonts w:ascii="Times New Roman" w:eastAsia="Times New Roman" w:hAnsi="Times New Roman" w:cs="Times New Roman"/>
          <w:b/>
          <w:noProof/>
          <w:sz w:val="24"/>
          <w:szCs w:val="24"/>
          <w:u w:val="single"/>
          <w:lang w:eastAsia="ru-RU"/>
        </w:rPr>
        <w:drawing>
          <wp:inline distT="0" distB="0" distL="0" distR="0">
            <wp:extent cx="6570345" cy="9178763"/>
            <wp:effectExtent l="19050" t="0" r="1905" b="0"/>
            <wp:docPr id="2" name="Рисунок 1" descr="F:\оплата труда\ТОТ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оплата труда\ТОТ 001.jpg"/>
                    <pic:cNvPicPr>
                      <a:picLocks noChangeAspect="1" noChangeArrowheads="1"/>
                    </pic:cNvPicPr>
                  </pic:nvPicPr>
                  <pic:blipFill>
                    <a:blip r:embed="rId5" cstate="print"/>
                    <a:srcRect/>
                    <a:stretch>
                      <a:fillRect/>
                    </a:stretch>
                  </pic:blipFill>
                  <pic:spPr bwMode="auto">
                    <a:xfrm>
                      <a:off x="0" y="0"/>
                      <a:ext cx="6570345" cy="9178763"/>
                    </a:xfrm>
                    <a:prstGeom prst="rect">
                      <a:avLst/>
                    </a:prstGeom>
                    <a:noFill/>
                    <a:ln w="9525">
                      <a:noFill/>
                      <a:miter lim="800000"/>
                      <a:headEnd/>
                      <a:tailEnd/>
                    </a:ln>
                  </pic:spPr>
                </pic:pic>
              </a:graphicData>
            </a:graphic>
          </wp:inline>
        </w:drawing>
      </w:r>
    </w:p>
    <w:p w:rsidR="008734B2" w:rsidRDefault="008734B2" w:rsidP="00274BDD">
      <w:pPr>
        <w:tabs>
          <w:tab w:val="left" w:pos="1080"/>
        </w:tabs>
        <w:spacing w:before="100" w:beforeAutospacing="1" w:after="100" w:afterAutospacing="1" w:line="240" w:lineRule="auto"/>
        <w:ind w:left="1080"/>
        <w:jc w:val="center"/>
        <w:rPr>
          <w:rFonts w:ascii="Times New Roman" w:eastAsia="Times New Roman" w:hAnsi="Times New Roman" w:cs="Times New Roman"/>
          <w:b/>
          <w:sz w:val="24"/>
          <w:szCs w:val="24"/>
          <w:u w:val="single"/>
          <w:lang w:eastAsia="ru-RU"/>
        </w:rPr>
      </w:pPr>
    </w:p>
    <w:p w:rsidR="00C15E59" w:rsidRPr="00CF6653" w:rsidRDefault="00C15E59" w:rsidP="00274BDD">
      <w:pPr>
        <w:tabs>
          <w:tab w:val="left" w:pos="1080"/>
        </w:tabs>
        <w:spacing w:before="100" w:beforeAutospacing="1" w:after="100" w:afterAutospacing="1" w:line="240" w:lineRule="auto"/>
        <w:ind w:left="1080"/>
        <w:jc w:val="center"/>
        <w:rPr>
          <w:rFonts w:ascii="Times New Roman" w:eastAsia="Times New Roman" w:hAnsi="Times New Roman" w:cs="Times New Roman"/>
          <w:sz w:val="24"/>
          <w:szCs w:val="24"/>
          <w:lang w:eastAsia="ru-RU"/>
        </w:rPr>
      </w:pPr>
      <w:r w:rsidRPr="00CF6653">
        <w:rPr>
          <w:rFonts w:ascii="Times New Roman" w:eastAsia="Times New Roman" w:hAnsi="Times New Roman" w:cs="Times New Roman"/>
          <w:b/>
          <w:sz w:val="24"/>
          <w:szCs w:val="24"/>
          <w:u w:val="single"/>
          <w:lang w:eastAsia="ru-RU"/>
        </w:rPr>
        <w:t>I. Общие положения</w:t>
      </w:r>
    </w:p>
    <w:p w:rsidR="00C15E59" w:rsidRPr="00CF6653" w:rsidRDefault="00F752FC" w:rsidP="00274BDD">
      <w:pPr>
        <w:shd w:val="clear" w:color="auto" w:fill="FFFFFF"/>
        <w:spacing w:after="0" w:line="240" w:lineRule="auto"/>
        <w:jc w:val="both"/>
        <w:rPr>
          <w:rFonts w:ascii="Times New Roman" w:eastAsia="Times New Roman" w:hAnsi="Times New Roman" w:cs="Times New Roman"/>
          <w:sz w:val="24"/>
          <w:szCs w:val="24"/>
          <w:lang w:eastAsia="ru-RU"/>
        </w:rPr>
      </w:pPr>
      <w:r w:rsidRPr="00CF6653">
        <w:rPr>
          <w:rFonts w:ascii="Times New Roman" w:eastAsia="Times New Roman" w:hAnsi="Times New Roman" w:cs="Times New Roman"/>
          <w:sz w:val="24"/>
          <w:szCs w:val="24"/>
          <w:lang w:eastAsia="ru-RU"/>
        </w:rPr>
        <w:t xml:space="preserve">           </w:t>
      </w:r>
      <w:r w:rsidR="00C15E59" w:rsidRPr="00CF6653">
        <w:rPr>
          <w:rFonts w:ascii="Times New Roman" w:eastAsia="Times New Roman" w:hAnsi="Times New Roman" w:cs="Times New Roman"/>
          <w:sz w:val="24"/>
          <w:szCs w:val="24"/>
          <w:lang w:eastAsia="ru-RU"/>
        </w:rPr>
        <w:t>1. Настоящее Положен</w:t>
      </w:r>
      <w:r w:rsidR="00542D66" w:rsidRPr="00CF6653">
        <w:rPr>
          <w:rFonts w:ascii="Times New Roman" w:eastAsia="Times New Roman" w:hAnsi="Times New Roman" w:cs="Times New Roman"/>
          <w:sz w:val="24"/>
          <w:szCs w:val="24"/>
          <w:lang w:eastAsia="ru-RU"/>
        </w:rPr>
        <w:t>ие об оплате труда работников  М</w:t>
      </w:r>
      <w:r w:rsidR="00C15E59" w:rsidRPr="00CF6653">
        <w:rPr>
          <w:rFonts w:ascii="Times New Roman" w:eastAsia="Times New Roman" w:hAnsi="Times New Roman" w:cs="Times New Roman"/>
          <w:sz w:val="24"/>
          <w:szCs w:val="24"/>
          <w:lang w:eastAsia="ru-RU"/>
        </w:rPr>
        <w:t xml:space="preserve">униципального  </w:t>
      </w:r>
      <w:r w:rsidR="00542D66" w:rsidRPr="00CF6653">
        <w:rPr>
          <w:rFonts w:ascii="Times New Roman" w:eastAsia="Times New Roman" w:hAnsi="Times New Roman" w:cs="Times New Roman"/>
          <w:sz w:val="24"/>
          <w:szCs w:val="24"/>
          <w:lang w:eastAsia="ru-RU"/>
        </w:rPr>
        <w:t xml:space="preserve">бюджетного </w:t>
      </w:r>
      <w:r w:rsidR="00C15E59" w:rsidRPr="00CF6653">
        <w:rPr>
          <w:rFonts w:ascii="Times New Roman" w:eastAsia="Times New Roman" w:hAnsi="Times New Roman" w:cs="Times New Roman"/>
          <w:sz w:val="24"/>
          <w:szCs w:val="24"/>
          <w:lang w:eastAsia="ru-RU"/>
        </w:rPr>
        <w:t>дошкольного образовательног</w:t>
      </w:r>
      <w:r w:rsidR="00542D66" w:rsidRPr="00CF6653">
        <w:rPr>
          <w:rFonts w:ascii="Times New Roman" w:eastAsia="Times New Roman" w:hAnsi="Times New Roman" w:cs="Times New Roman"/>
          <w:sz w:val="24"/>
          <w:szCs w:val="24"/>
          <w:lang w:eastAsia="ru-RU"/>
        </w:rPr>
        <w:t>о учреждения «Центр развития ребенка – детский сад «Золотой ключик» г</w:t>
      </w:r>
      <w:proofErr w:type="gramStart"/>
      <w:r w:rsidR="00542D66" w:rsidRPr="00CF6653">
        <w:rPr>
          <w:rFonts w:ascii="Times New Roman" w:eastAsia="Times New Roman" w:hAnsi="Times New Roman" w:cs="Times New Roman"/>
          <w:sz w:val="24"/>
          <w:szCs w:val="24"/>
          <w:lang w:eastAsia="ru-RU"/>
        </w:rPr>
        <w:t>.С</w:t>
      </w:r>
      <w:proofErr w:type="gramEnd"/>
      <w:r w:rsidR="00542D66" w:rsidRPr="00CF6653">
        <w:rPr>
          <w:rFonts w:ascii="Times New Roman" w:eastAsia="Times New Roman" w:hAnsi="Times New Roman" w:cs="Times New Roman"/>
          <w:sz w:val="24"/>
          <w:szCs w:val="24"/>
          <w:lang w:eastAsia="ru-RU"/>
        </w:rPr>
        <w:t xml:space="preserve">троитель </w:t>
      </w:r>
      <w:proofErr w:type="spellStart"/>
      <w:r w:rsidR="00542D66" w:rsidRPr="00CF6653">
        <w:rPr>
          <w:rFonts w:ascii="Times New Roman" w:eastAsia="Times New Roman" w:hAnsi="Times New Roman" w:cs="Times New Roman"/>
          <w:sz w:val="24"/>
          <w:szCs w:val="24"/>
          <w:lang w:eastAsia="ru-RU"/>
        </w:rPr>
        <w:t>Яковлевского</w:t>
      </w:r>
      <w:proofErr w:type="spellEnd"/>
      <w:r w:rsidR="00C15E59" w:rsidRPr="00CF6653">
        <w:rPr>
          <w:rFonts w:ascii="Times New Roman" w:eastAsia="Times New Roman" w:hAnsi="Times New Roman" w:cs="Times New Roman"/>
          <w:sz w:val="24"/>
          <w:szCs w:val="24"/>
          <w:lang w:eastAsia="ru-RU"/>
        </w:rPr>
        <w:t xml:space="preserve"> городского округа</w:t>
      </w:r>
      <w:r w:rsidRPr="00CF6653">
        <w:rPr>
          <w:rFonts w:ascii="Times New Roman" w:eastAsia="Times New Roman" w:hAnsi="Times New Roman" w:cs="Times New Roman"/>
          <w:sz w:val="24"/>
          <w:szCs w:val="24"/>
          <w:lang w:eastAsia="ru-RU"/>
        </w:rPr>
        <w:t>»</w:t>
      </w:r>
      <w:r w:rsidR="00C15E59" w:rsidRPr="00CF6653">
        <w:rPr>
          <w:rFonts w:ascii="Times New Roman" w:eastAsia="Times New Roman" w:hAnsi="Times New Roman" w:cs="Times New Roman"/>
          <w:sz w:val="24"/>
          <w:szCs w:val="24"/>
          <w:lang w:eastAsia="ru-RU"/>
        </w:rPr>
        <w:t xml:space="preserve">, </w:t>
      </w:r>
      <w:r w:rsidR="00C15E59" w:rsidRPr="00CF6653">
        <w:rPr>
          <w:rFonts w:ascii="Times New Roman" w:eastAsia="Times New Roman" w:hAnsi="Times New Roman" w:cs="Times New Roman"/>
          <w:sz w:val="24"/>
          <w:szCs w:val="24"/>
          <w:shd w:val="clear" w:color="auto" w:fill="FFFFFF"/>
          <w:lang w:eastAsia="ru-RU"/>
        </w:rPr>
        <w:t>(далее именуется - Положение),</w:t>
      </w:r>
      <w:r w:rsidR="00C15E59" w:rsidRPr="00CF6653">
        <w:rPr>
          <w:rFonts w:ascii="Times New Roman" w:eastAsia="Times New Roman" w:hAnsi="Times New Roman" w:cs="Times New Roman"/>
          <w:sz w:val="24"/>
          <w:szCs w:val="24"/>
          <w:lang w:eastAsia="ru-RU"/>
        </w:rPr>
        <w:t xml:space="preserve"> разработано в соответствии  с Трудовым кодексом Российской Федерации, Указом Президента Российской Федерации от 07.05.2012 № 597 «О мероприятиях по реализации государственной социальной политики», </w:t>
      </w:r>
      <w:r w:rsidR="00B47DC8" w:rsidRPr="00CF6653">
        <w:rPr>
          <w:rFonts w:ascii="Times New Roman" w:eastAsia="Times New Roman" w:hAnsi="Times New Roman" w:cs="Times New Roman"/>
          <w:color w:val="000000"/>
          <w:sz w:val="24"/>
          <w:szCs w:val="24"/>
          <w:lang w:eastAsia="ru-RU"/>
        </w:rPr>
        <w:t>а также в соответствии со статьей 8 ФЗ от 29.12.2012 года № 273-ФЗ «Об образовании в Российской Федерации»</w:t>
      </w:r>
      <w:r w:rsidRPr="00CF6653">
        <w:rPr>
          <w:rFonts w:ascii="Times New Roman" w:eastAsia="Times New Roman" w:hAnsi="Times New Roman" w:cs="Times New Roman"/>
          <w:color w:val="000000"/>
          <w:sz w:val="24"/>
          <w:szCs w:val="24"/>
          <w:lang w:eastAsia="ru-RU"/>
        </w:rPr>
        <w:t>.</w:t>
      </w:r>
    </w:p>
    <w:p w:rsidR="00C15E59" w:rsidRPr="00CF6653" w:rsidRDefault="00F752FC" w:rsidP="00274BDD">
      <w:pPr>
        <w:spacing w:after="0" w:line="240" w:lineRule="auto"/>
        <w:jc w:val="both"/>
        <w:rPr>
          <w:rFonts w:ascii="Times New Roman" w:eastAsia="Times New Roman" w:hAnsi="Times New Roman" w:cs="Times New Roman"/>
          <w:sz w:val="24"/>
          <w:szCs w:val="24"/>
          <w:lang w:eastAsia="ru-RU"/>
        </w:rPr>
      </w:pPr>
      <w:r w:rsidRPr="00CF6653">
        <w:rPr>
          <w:rFonts w:ascii="Times New Roman" w:eastAsia="Times New Roman" w:hAnsi="Times New Roman" w:cs="Times New Roman"/>
          <w:sz w:val="24"/>
          <w:szCs w:val="24"/>
          <w:lang w:eastAsia="ru-RU"/>
        </w:rPr>
        <w:t xml:space="preserve">           </w:t>
      </w:r>
      <w:r w:rsidR="00C15E59" w:rsidRPr="00CF6653">
        <w:rPr>
          <w:rFonts w:ascii="Times New Roman" w:eastAsia="Times New Roman" w:hAnsi="Times New Roman" w:cs="Times New Roman"/>
          <w:sz w:val="24"/>
          <w:szCs w:val="24"/>
          <w:lang w:eastAsia="ru-RU"/>
        </w:rPr>
        <w:t xml:space="preserve">2. Системы оплаты труда работников муниципального </w:t>
      </w:r>
      <w:r w:rsidRPr="00CF6653">
        <w:rPr>
          <w:rFonts w:ascii="Times New Roman" w:eastAsia="Times New Roman" w:hAnsi="Times New Roman" w:cs="Times New Roman"/>
          <w:sz w:val="24"/>
          <w:szCs w:val="24"/>
          <w:lang w:eastAsia="ru-RU"/>
        </w:rPr>
        <w:t>бюджетного дошкольного образовательного учреждения «Центр развития ребенка – детский сад «Золотой ключик» г</w:t>
      </w:r>
      <w:proofErr w:type="gramStart"/>
      <w:r w:rsidRPr="00CF6653">
        <w:rPr>
          <w:rFonts w:ascii="Times New Roman" w:eastAsia="Times New Roman" w:hAnsi="Times New Roman" w:cs="Times New Roman"/>
          <w:sz w:val="24"/>
          <w:szCs w:val="24"/>
          <w:lang w:eastAsia="ru-RU"/>
        </w:rPr>
        <w:t>.С</w:t>
      </w:r>
      <w:proofErr w:type="gramEnd"/>
      <w:r w:rsidRPr="00CF6653">
        <w:rPr>
          <w:rFonts w:ascii="Times New Roman" w:eastAsia="Times New Roman" w:hAnsi="Times New Roman" w:cs="Times New Roman"/>
          <w:sz w:val="24"/>
          <w:szCs w:val="24"/>
          <w:lang w:eastAsia="ru-RU"/>
        </w:rPr>
        <w:t xml:space="preserve">троитель </w:t>
      </w:r>
      <w:proofErr w:type="spellStart"/>
      <w:r w:rsidRPr="00CF6653">
        <w:rPr>
          <w:rFonts w:ascii="Times New Roman" w:eastAsia="Times New Roman" w:hAnsi="Times New Roman" w:cs="Times New Roman"/>
          <w:sz w:val="24"/>
          <w:szCs w:val="24"/>
          <w:lang w:eastAsia="ru-RU"/>
        </w:rPr>
        <w:t>Яковлевского</w:t>
      </w:r>
      <w:proofErr w:type="spellEnd"/>
      <w:r w:rsidRPr="00CF6653">
        <w:rPr>
          <w:rFonts w:ascii="Times New Roman" w:eastAsia="Times New Roman" w:hAnsi="Times New Roman" w:cs="Times New Roman"/>
          <w:sz w:val="24"/>
          <w:szCs w:val="24"/>
          <w:lang w:eastAsia="ru-RU"/>
        </w:rPr>
        <w:t xml:space="preserve"> городского округа»</w:t>
      </w:r>
      <w:r w:rsidR="00C15E59" w:rsidRPr="00CF6653">
        <w:rPr>
          <w:rFonts w:ascii="Times New Roman" w:eastAsia="Times New Roman" w:hAnsi="Times New Roman" w:cs="Times New Roman"/>
          <w:sz w:val="24"/>
          <w:szCs w:val="24"/>
          <w:lang w:eastAsia="ru-RU"/>
        </w:rPr>
        <w:t>, (далее именуются – работники), устанавливаются с учетом:</w:t>
      </w:r>
    </w:p>
    <w:p w:rsidR="00C15E59" w:rsidRPr="00CF6653" w:rsidRDefault="00C15E59" w:rsidP="00274BDD">
      <w:pPr>
        <w:spacing w:after="0" w:line="240" w:lineRule="auto"/>
        <w:jc w:val="both"/>
        <w:rPr>
          <w:rFonts w:ascii="Times New Roman" w:eastAsia="Times New Roman" w:hAnsi="Times New Roman" w:cs="Times New Roman"/>
          <w:sz w:val="24"/>
          <w:szCs w:val="24"/>
          <w:lang w:eastAsia="ru-RU"/>
        </w:rPr>
      </w:pPr>
      <w:r w:rsidRPr="00CF6653">
        <w:rPr>
          <w:rFonts w:ascii="Times New Roman" w:eastAsia="Times New Roman" w:hAnsi="Times New Roman" w:cs="Times New Roman"/>
          <w:sz w:val="24"/>
          <w:szCs w:val="24"/>
          <w:lang w:eastAsia="ru-RU"/>
        </w:rPr>
        <w:t xml:space="preserve">1) единого </w:t>
      </w:r>
      <w:proofErr w:type="spellStart"/>
      <w:r w:rsidRPr="00CF6653">
        <w:rPr>
          <w:rFonts w:ascii="Times New Roman" w:eastAsia="Times New Roman" w:hAnsi="Times New Roman" w:cs="Times New Roman"/>
          <w:sz w:val="24"/>
          <w:szCs w:val="24"/>
          <w:lang w:eastAsia="ru-RU"/>
        </w:rPr>
        <w:t>тарифно</w:t>
      </w:r>
      <w:proofErr w:type="spellEnd"/>
      <w:r w:rsidRPr="00CF6653">
        <w:rPr>
          <w:rFonts w:ascii="Times New Roman" w:eastAsia="Times New Roman" w:hAnsi="Times New Roman" w:cs="Times New Roman"/>
          <w:sz w:val="24"/>
          <w:szCs w:val="24"/>
          <w:lang w:eastAsia="ru-RU"/>
        </w:rPr>
        <w:t xml:space="preserve"> – квалификационного справочника работ и профессий рабочих;</w:t>
      </w:r>
    </w:p>
    <w:p w:rsidR="00C15E59" w:rsidRPr="00CF6653" w:rsidRDefault="00C15E59" w:rsidP="00274BDD">
      <w:pPr>
        <w:spacing w:after="0" w:line="240" w:lineRule="auto"/>
        <w:jc w:val="both"/>
        <w:rPr>
          <w:rFonts w:ascii="Times New Roman" w:eastAsia="Times New Roman" w:hAnsi="Times New Roman" w:cs="Times New Roman"/>
          <w:sz w:val="24"/>
          <w:szCs w:val="24"/>
          <w:lang w:eastAsia="ru-RU"/>
        </w:rPr>
      </w:pPr>
      <w:r w:rsidRPr="00CF6653">
        <w:rPr>
          <w:rFonts w:ascii="Times New Roman" w:eastAsia="Times New Roman" w:hAnsi="Times New Roman" w:cs="Times New Roman"/>
          <w:sz w:val="24"/>
          <w:szCs w:val="24"/>
          <w:lang w:eastAsia="ru-RU"/>
        </w:rPr>
        <w:t>2) единого квалификационного справочника должностей руководителей, специалистов и служащих;</w:t>
      </w:r>
    </w:p>
    <w:p w:rsidR="00C15E59" w:rsidRPr="00CF6653" w:rsidRDefault="00C15E59" w:rsidP="00274BDD">
      <w:pPr>
        <w:spacing w:after="0" w:line="240" w:lineRule="auto"/>
        <w:jc w:val="both"/>
        <w:rPr>
          <w:rFonts w:ascii="Times New Roman" w:eastAsia="Times New Roman" w:hAnsi="Times New Roman" w:cs="Times New Roman"/>
          <w:sz w:val="24"/>
          <w:szCs w:val="24"/>
          <w:lang w:eastAsia="ru-RU"/>
        </w:rPr>
      </w:pPr>
      <w:r w:rsidRPr="00CF6653">
        <w:rPr>
          <w:rFonts w:ascii="Times New Roman" w:eastAsia="Times New Roman" w:hAnsi="Times New Roman" w:cs="Times New Roman"/>
          <w:sz w:val="24"/>
          <w:szCs w:val="24"/>
          <w:lang w:eastAsia="ru-RU"/>
        </w:rPr>
        <w:t>3) государственных гарантий по оплате труда;</w:t>
      </w:r>
    </w:p>
    <w:p w:rsidR="00C15E59" w:rsidRPr="00CF6653" w:rsidRDefault="00C15E59" w:rsidP="00274BDD">
      <w:pPr>
        <w:spacing w:after="0" w:line="240" w:lineRule="auto"/>
        <w:jc w:val="both"/>
        <w:rPr>
          <w:rFonts w:ascii="Times New Roman" w:eastAsia="Times New Roman" w:hAnsi="Times New Roman" w:cs="Times New Roman"/>
          <w:sz w:val="24"/>
          <w:szCs w:val="24"/>
          <w:lang w:eastAsia="ru-RU"/>
        </w:rPr>
      </w:pPr>
      <w:r w:rsidRPr="00CF6653">
        <w:rPr>
          <w:rFonts w:ascii="Times New Roman" w:eastAsia="Times New Roman" w:hAnsi="Times New Roman" w:cs="Times New Roman"/>
          <w:sz w:val="24"/>
          <w:szCs w:val="24"/>
          <w:lang w:eastAsia="ru-RU"/>
        </w:rPr>
        <w:t>4) перечня видов выплат компенсационного характера;</w:t>
      </w:r>
    </w:p>
    <w:p w:rsidR="00C15E59" w:rsidRPr="00CF6653" w:rsidRDefault="00C15E59" w:rsidP="00274BDD">
      <w:pPr>
        <w:spacing w:after="0" w:line="240" w:lineRule="auto"/>
        <w:jc w:val="both"/>
        <w:rPr>
          <w:rFonts w:ascii="Times New Roman" w:eastAsia="Times New Roman" w:hAnsi="Times New Roman" w:cs="Times New Roman"/>
          <w:sz w:val="24"/>
          <w:szCs w:val="24"/>
          <w:lang w:eastAsia="ru-RU"/>
        </w:rPr>
      </w:pPr>
      <w:r w:rsidRPr="00CF6653">
        <w:rPr>
          <w:rFonts w:ascii="Times New Roman" w:eastAsia="Times New Roman" w:hAnsi="Times New Roman" w:cs="Times New Roman"/>
          <w:sz w:val="24"/>
          <w:szCs w:val="24"/>
          <w:lang w:eastAsia="ru-RU"/>
        </w:rPr>
        <w:t>5) перечня видов выплат стимулирующего характера;</w:t>
      </w:r>
    </w:p>
    <w:p w:rsidR="00C15E59" w:rsidRPr="00CF6653" w:rsidRDefault="00C15E59" w:rsidP="00274BDD">
      <w:pPr>
        <w:spacing w:after="0" w:line="240" w:lineRule="auto"/>
        <w:jc w:val="both"/>
        <w:rPr>
          <w:rFonts w:ascii="Times New Roman" w:eastAsia="Times New Roman" w:hAnsi="Times New Roman" w:cs="Times New Roman"/>
          <w:sz w:val="24"/>
          <w:szCs w:val="24"/>
          <w:lang w:eastAsia="ru-RU"/>
        </w:rPr>
      </w:pPr>
      <w:r w:rsidRPr="00CF6653">
        <w:rPr>
          <w:rFonts w:ascii="Times New Roman" w:eastAsia="Times New Roman" w:hAnsi="Times New Roman" w:cs="Times New Roman"/>
          <w:sz w:val="24"/>
          <w:szCs w:val="24"/>
          <w:lang w:eastAsia="ru-RU"/>
        </w:rPr>
        <w:t>6) настоящего Положения;</w:t>
      </w:r>
    </w:p>
    <w:p w:rsidR="00C15E59" w:rsidRPr="00CF6653" w:rsidRDefault="00C15E59" w:rsidP="00274BDD">
      <w:pPr>
        <w:spacing w:after="0" w:line="240" w:lineRule="auto"/>
        <w:jc w:val="both"/>
        <w:rPr>
          <w:rFonts w:ascii="Times New Roman" w:eastAsia="Times New Roman" w:hAnsi="Times New Roman" w:cs="Times New Roman"/>
          <w:sz w:val="24"/>
          <w:szCs w:val="24"/>
          <w:lang w:eastAsia="ru-RU"/>
        </w:rPr>
      </w:pPr>
      <w:r w:rsidRPr="00CF6653">
        <w:rPr>
          <w:rFonts w:ascii="Times New Roman" w:eastAsia="Times New Roman" w:hAnsi="Times New Roman" w:cs="Times New Roman"/>
          <w:sz w:val="24"/>
          <w:szCs w:val="24"/>
          <w:lang w:eastAsia="ru-RU"/>
        </w:rPr>
        <w:t>7) межотраслевого соглашения между работодате</w:t>
      </w:r>
      <w:r w:rsidR="00E47C27" w:rsidRPr="00CF6653">
        <w:rPr>
          <w:rFonts w:ascii="Times New Roman" w:eastAsia="Times New Roman" w:hAnsi="Times New Roman" w:cs="Times New Roman"/>
          <w:sz w:val="24"/>
          <w:szCs w:val="24"/>
          <w:lang w:eastAsia="ru-RU"/>
        </w:rPr>
        <w:t xml:space="preserve">лями в лице администрации </w:t>
      </w:r>
      <w:proofErr w:type="spellStart"/>
      <w:r w:rsidR="00E47C27" w:rsidRPr="00CF6653">
        <w:rPr>
          <w:rFonts w:ascii="Times New Roman" w:eastAsia="Times New Roman" w:hAnsi="Times New Roman" w:cs="Times New Roman"/>
          <w:sz w:val="24"/>
          <w:szCs w:val="24"/>
          <w:lang w:eastAsia="ru-RU"/>
        </w:rPr>
        <w:t>Яковлевского</w:t>
      </w:r>
      <w:proofErr w:type="spellEnd"/>
      <w:r w:rsidR="00E47C27" w:rsidRPr="00CF6653">
        <w:rPr>
          <w:rFonts w:ascii="Times New Roman" w:eastAsia="Times New Roman" w:hAnsi="Times New Roman" w:cs="Times New Roman"/>
          <w:sz w:val="24"/>
          <w:szCs w:val="24"/>
          <w:lang w:eastAsia="ru-RU"/>
        </w:rPr>
        <w:t xml:space="preserve"> городского округа Белгород</w:t>
      </w:r>
      <w:r w:rsidRPr="00CF6653">
        <w:rPr>
          <w:rFonts w:ascii="Times New Roman" w:eastAsia="Times New Roman" w:hAnsi="Times New Roman" w:cs="Times New Roman"/>
          <w:sz w:val="24"/>
          <w:szCs w:val="24"/>
          <w:lang w:eastAsia="ru-RU"/>
        </w:rPr>
        <w:t>ской области и работниками в лице их представителей;</w:t>
      </w:r>
    </w:p>
    <w:p w:rsidR="00C15E59" w:rsidRPr="00CF6653" w:rsidRDefault="00C15E59" w:rsidP="00274BDD">
      <w:pPr>
        <w:spacing w:after="0" w:line="240" w:lineRule="auto"/>
        <w:jc w:val="both"/>
        <w:rPr>
          <w:rFonts w:ascii="Times New Roman" w:eastAsia="Times New Roman" w:hAnsi="Times New Roman" w:cs="Times New Roman"/>
          <w:sz w:val="24"/>
          <w:szCs w:val="24"/>
          <w:lang w:eastAsia="ru-RU"/>
        </w:rPr>
      </w:pPr>
      <w:r w:rsidRPr="00CF6653">
        <w:rPr>
          <w:rFonts w:ascii="Times New Roman" w:eastAsia="Times New Roman" w:hAnsi="Times New Roman" w:cs="Times New Roman"/>
          <w:sz w:val="24"/>
          <w:szCs w:val="24"/>
          <w:lang w:eastAsia="ru-RU"/>
        </w:rPr>
        <w:t>8) мнения представительного органа работников.</w:t>
      </w:r>
    </w:p>
    <w:p w:rsidR="00C15E59" w:rsidRPr="00CF6653" w:rsidRDefault="00AC73B6" w:rsidP="00274BDD">
      <w:pPr>
        <w:spacing w:after="0" w:line="240" w:lineRule="auto"/>
        <w:jc w:val="both"/>
        <w:rPr>
          <w:rFonts w:ascii="Times New Roman" w:eastAsia="Times New Roman" w:hAnsi="Times New Roman" w:cs="Times New Roman"/>
          <w:sz w:val="24"/>
          <w:szCs w:val="24"/>
          <w:lang w:eastAsia="ru-RU"/>
        </w:rPr>
      </w:pPr>
      <w:r w:rsidRPr="00CF6653">
        <w:rPr>
          <w:rFonts w:ascii="Times New Roman" w:eastAsia="Times New Roman" w:hAnsi="Times New Roman" w:cs="Times New Roman"/>
          <w:sz w:val="24"/>
          <w:szCs w:val="24"/>
          <w:lang w:eastAsia="ru-RU"/>
        </w:rPr>
        <w:t xml:space="preserve">            </w:t>
      </w:r>
      <w:r w:rsidR="00C15E59" w:rsidRPr="00CF6653">
        <w:rPr>
          <w:rFonts w:ascii="Times New Roman" w:eastAsia="Times New Roman" w:hAnsi="Times New Roman" w:cs="Times New Roman"/>
          <w:sz w:val="24"/>
          <w:szCs w:val="24"/>
          <w:lang w:eastAsia="ru-RU"/>
        </w:rPr>
        <w:t xml:space="preserve">3. Система оплаты труда работников, установленная настоящим Положением, включает в себя размеры окладов (должностных окладов) работников в соответствии с профессиональными квалификационными группами (далее именуются – ПКГ), порядок и условия установления выплат компенсационного и стимулирующего характера, условия оплаты труда руководителя муниципального </w:t>
      </w:r>
      <w:r w:rsidR="00E47C27" w:rsidRPr="00CF6653">
        <w:rPr>
          <w:rFonts w:ascii="Times New Roman" w:eastAsia="Times New Roman" w:hAnsi="Times New Roman" w:cs="Times New Roman"/>
          <w:sz w:val="24"/>
          <w:szCs w:val="24"/>
          <w:lang w:eastAsia="ru-RU"/>
        </w:rPr>
        <w:t>бюджетного дошкольного образовательного учреждения «Центр развития ребенка – детский сад «Золотой ключик» г</w:t>
      </w:r>
      <w:proofErr w:type="gramStart"/>
      <w:r w:rsidR="00E47C27" w:rsidRPr="00CF6653">
        <w:rPr>
          <w:rFonts w:ascii="Times New Roman" w:eastAsia="Times New Roman" w:hAnsi="Times New Roman" w:cs="Times New Roman"/>
          <w:sz w:val="24"/>
          <w:szCs w:val="24"/>
          <w:lang w:eastAsia="ru-RU"/>
        </w:rPr>
        <w:t>.С</w:t>
      </w:r>
      <w:proofErr w:type="gramEnd"/>
      <w:r w:rsidR="00E47C27" w:rsidRPr="00CF6653">
        <w:rPr>
          <w:rFonts w:ascii="Times New Roman" w:eastAsia="Times New Roman" w:hAnsi="Times New Roman" w:cs="Times New Roman"/>
          <w:sz w:val="24"/>
          <w:szCs w:val="24"/>
          <w:lang w:eastAsia="ru-RU"/>
        </w:rPr>
        <w:t xml:space="preserve">троитель </w:t>
      </w:r>
      <w:proofErr w:type="spellStart"/>
      <w:r w:rsidR="00E47C27" w:rsidRPr="00CF6653">
        <w:rPr>
          <w:rFonts w:ascii="Times New Roman" w:eastAsia="Times New Roman" w:hAnsi="Times New Roman" w:cs="Times New Roman"/>
          <w:sz w:val="24"/>
          <w:szCs w:val="24"/>
          <w:lang w:eastAsia="ru-RU"/>
        </w:rPr>
        <w:t>Яковлевского</w:t>
      </w:r>
      <w:proofErr w:type="spellEnd"/>
      <w:r w:rsidR="00E47C27" w:rsidRPr="00CF6653">
        <w:rPr>
          <w:rFonts w:ascii="Times New Roman" w:eastAsia="Times New Roman" w:hAnsi="Times New Roman" w:cs="Times New Roman"/>
          <w:sz w:val="24"/>
          <w:szCs w:val="24"/>
          <w:lang w:eastAsia="ru-RU"/>
        </w:rPr>
        <w:t xml:space="preserve"> городского округа</w:t>
      </w:r>
      <w:r w:rsidRPr="00CF6653">
        <w:rPr>
          <w:rFonts w:ascii="Times New Roman" w:eastAsia="Times New Roman" w:hAnsi="Times New Roman" w:cs="Times New Roman"/>
          <w:sz w:val="24"/>
          <w:szCs w:val="24"/>
          <w:lang w:eastAsia="ru-RU"/>
        </w:rPr>
        <w:t>»</w:t>
      </w:r>
      <w:r w:rsidR="00E47C27" w:rsidRPr="00CF6653">
        <w:rPr>
          <w:rFonts w:ascii="Times New Roman" w:eastAsia="Times New Roman" w:hAnsi="Times New Roman" w:cs="Times New Roman"/>
          <w:sz w:val="24"/>
          <w:szCs w:val="24"/>
          <w:lang w:eastAsia="ru-RU"/>
        </w:rPr>
        <w:t xml:space="preserve"> </w:t>
      </w:r>
      <w:r w:rsidR="00C15E59" w:rsidRPr="00CF6653">
        <w:rPr>
          <w:rFonts w:ascii="Times New Roman" w:eastAsia="Times New Roman" w:hAnsi="Times New Roman" w:cs="Times New Roman"/>
          <w:sz w:val="24"/>
          <w:szCs w:val="24"/>
          <w:lang w:eastAsia="ru-RU"/>
        </w:rPr>
        <w:t>(далее именуется - учреждение), заместителей руководителя учреждения, порядок установления выплат стимулирующего характера руководителю учреждения.</w:t>
      </w:r>
    </w:p>
    <w:p w:rsidR="00C15E59" w:rsidRPr="00CF6653" w:rsidRDefault="00C15DA0" w:rsidP="00274BDD">
      <w:pPr>
        <w:spacing w:after="0" w:line="240" w:lineRule="auto"/>
        <w:jc w:val="both"/>
        <w:rPr>
          <w:rFonts w:ascii="Times New Roman" w:eastAsia="Times New Roman" w:hAnsi="Times New Roman" w:cs="Times New Roman"/>
          <w:sz w:val="24"/>
          <w:szCs w:val="24"/>
          <w:lang w:eastAsia="ru-RU"/>
        </w:rPr>
      </w:pPr>
      <w:r w:rsidRPr="00CF6653">
        <w:rPr>
          <w:rFonts w:ascii="Times New Roman" w:eastAsia="Times New Roman" w:hAnsi="Times New Roman" w:cs="Times New Roman"/>
          <w:sz w:val="24"/>
          <w:szCs w:val="24"/>
          <w:lang w:eastAsia="ru-RU"/>
        </w:rPr>
        <w:t xml:space="preserve">           </w:t>
      </w:r>
      <w:r w:rsidR="00C15E59" w:rsidRPr="00CF6653">
        <w:rPr>
          <w:rFonts w:ascii="Times New Roman" w:eastAsia="Times New Roman" w:hAnsi="Times New Roman" w:cs="Times New Roman"/>
          <w:sz w:val="24"/>
          <w:szCs w:val="24"/>
          <w:lang w:eastAsia="ru-RU"/>
        </w:rPr>
        <w:t>4. Заработная плата работника учреждения включает в себя оклад (должностной оклад), компенсационные и стимулирующие выплаты и устанавливается в пределах бюджетных ассигнований, предусмотренных на оплату труда работников соответствующего учреждения.</w:t>
      </w:r>
    </w:p>
    <w:p w:rsidR="00C15E59" w:rsidRPr="00CF6653" w:rsidRDefault="00C15DA0" w:rsidP="00274BDD">
      <w:pPr>
        <w:spacing w:after="0" w:line="240" w:lineRule="auto"/>
        <w:jc w:val="both"/>
        <w:rPr>
          <w:rFonts w:ascii="Times New Roman" w:eastAsia="Times New Roman" w:hAnsi="Times New Roman" w:cs="Times New Roman"/>
          <w:sz w:val="24"/>
          <w:szCs w:val="24"/>
          <w:lang w:eastAsia="ru-RU"/>
        </w:rPr>
      </w:pPr>
      <w:r w:rsidRPr="00CF6653">
        <w:rPr>
          <w:rFonts w:ascii="Times New Roman" w:eastAsia="Times New Roman" w:hAnsi="Times New Roman" w:cs="Times New Roman"/>
          <w:sz w:val="24"/>
          <w:szCs w:val="24"/>
          <w:lang w:eastAsia="ru-RU"/>
        </w:rPr>
        <w:t xml:space="preserve">           </w:t>
      </w:r>
      <w:r w:rsidR="00C15E59" w:rsidRPr="00CF6653">
        <w:rPr>
          <w:rFonts w:ascii="Times New Roman" w:eastAsia="Times New Roman" w:hAnsi="Times New Roman" w:cs="Times New Roman"/>
          <w:sz w:val="24"/>
          <w:szCs w:val="24"/>
          <w:lang w:eastAsia="ru-RU"/>
        </w:rPr>
        <w:t xml:space="preserve">5. </w:t>
      </w:r>
      <w:proofErr w:type="gramStart"/>
      <w:r w:rsidR="00C15E59" w:rsidRPr="00CF6653">
        <w:rPr>
          <w:rFonts w:ascii="Times New Roman" w:eastAsia="Times New Roman" w:hAnsi="Times New Roman" w:cs="Times New Roman"/>
          <w:sz w:val="24"/>
          <w:szCs w:val="24"/>
          <w:lang w:eastAsia="ru-RU"/>
        </w:rPr>
        <w:t>Заработная плата работников (без учета премий и иных стимулирующих выплат), устанавливаемая в соответствии с Положением, не может быть меньше заработной платы (без учета премий и иных стимулирующих выплат), выплачиваемых на основе Единой тарифной сетки по оплате труда работников муниципальных учреждений, при условии сохранения объема должностных обязанностей работников и выполнения ими работ той же квалификации.</w:t>
      </w:r>
      <w:proofErr w:type="gramEnd"/>
    </w:p>
    <w:p w:rsidR="00C15E59" w:rsidRPr="00CF6653" w:rsidRDefault="00C15E59" w:rsidP="00274BDD">
      <w:pPr>
        <w:spacing w:after="0" w:line="240" w:lineRule="auto"/>
        <w:jc w:val="both"/>
        <w:rPr>
          <w:rFonts w:ascii="Times New Roman" w:eastAsia="Times New Roman" w:hAnsi="Times New Roman" w:cs="Times New Roman"/>
          <w:sz w:val="24"/>
          <w:szCs w:val="24"/>
          <w:lang w:eastAsia="ru-RU"/>
        </w:rPr>
      </w:pPr>
      <w:r w:rsidRPr="00CF6653">
        <w:rPr>
          <w:rFonts w:ascii="Times New Roman" w:eastAsia="Times New Roman" w:hAnsi="Times New Roman" w:cs="Times New Roman"/>
          <w:sz w:val="24"/>
          <w:szCs w:val="24"/>
          <w:lang w:eastAsia="ru-RU"/>
        </w:rPr>
        <w:t> </w:t>
      </w:r>
    </w:p>
    <w:p w:rsidR="00C15E59" w:rsidRPr="00CF6653" w:rsidRDefault="00C15E59" w:rsidP="00C15DA0">
      <w:pPr>
        <w:tabs>
          <w:tab w:val="num" w:pos="1080"/>
        </w:tabs>
        <w:spacing w:after="0" w:line="240" w:lineRule="auto"/>
        <w:ind w:left="1080" w:hanging="720"/>
        <w:jc w:val="center"/>
        <w:rPr>
          <w:rFonts w:ascii="Times New Roman" w:eastAsia="Times New Roman" w:hAnsi="Times New Roman" w:cs="Times New Roman"/>
          <w:sz w:val="24"/>
          <w:szCs w:val="24"/>
          <w:lang w:eastAsia="ru-RU"/>
        </w:rPr>
      </w:pPr>
      <w:r w:rsidRPr="00CF6653">
        <w:rPr>
          <w:rFonts w:ascii="Times New Roman" w:eastAsia="Book Antiqua" w:hAnsi="Times New Roman" w:cs="Times New Roman"/>
          <w:b/>
          <w:sz w:val="24"/>
          <w:szCs w:val="24"/>
          <w:lang w:eastAsia="ru-RU"/>
        </w:rPr>
        <w:t>II. </w:t>
      </w:r>
      <w:r w:rsidRPr="00CF6653">
        <w:rPr>
          <w:rFonts w:ascii="Times New Roman" w:eastAsia="Times New Roman" w:hAnsi="Times New Roman" w:cs="Times New Roman"/>
          <w:b/>
          <w:sz w:val="24"/>
          <w:szCs w:val="24"/>
          <w:u w:val="single"/>
          <w:lang w:eastAsia="ru-RU"/>
        </w:rPr>
        <w:t xml:space="preserve">Порядок </w:t>
      </w:r>
      <w:proofErr w:type="gramStart"/>
      <w:r w:rsidRPr="00CF6653">
        <w:rPr>
          <w:rFonts w:ascii="Times New Roman" w:eastAsia="Times New Roman" w:hAnsi="Times New Roman" w:cs="Times New Roman"/>
          <w:b/>
          <w:sz w:val="24"/>
          <w:szCs w:val="24"/>
          <w:u w:val="single"/>
          <w:lang w:eastAsia="ru-RU"/>
        </w:rPr>
        <w:t>формирования системы оплаты труда работников</w:t>
      </w:r>
      <w:proofErr w:type="gramEnd"/>
    </w:p>
    <w:p w:rsidR="00C15E59" w:rsidRPr="00CF6653" w:rsidRDefault="00C15E59" w:rsidP="00C15DA0">
      <w:pPr>
        <w:spacing w:after="0" w:line="240" w:lineRule="auto"/>
        <w:jc w:val="center"/>
        <w:rPr>
          <w:rFonts w:ascii="Times New Roman" w:eastAsia="Times New Roman" w:hAnsi="Times New Roman" w:cs="Times New Roman"/>
          <w:sz w:val="24"/>
          <w:szCs w:val="24"/>
          <w:lang w:eastAsia="ru-RU"/>
        </w:rPr>
      </w:pPr>
    </w:p>
    <w:p w:rsidR="00C15E59" w:rsidRPr="00CF6653" w:rsidRDefault="00C15DA0" w:rsidP="00274BDD">
      <w:pPr>
        <w:spacing w:after="0" w:line="240" w:lineRule="auto"/>
        <w:jc w:val="both"/>
        <w:rPr>
          <w:rFonts w:ascii="Times New Roman" w:eastAsia="Times New Roman" w:hAnsi="Times New Roman" w:cs="Times New Roman"/>
          <w:sz w:val="24"/>
          <w:szCs w:val="24"/>
          <w:lang w:eastAsia="ru-RU"/>
        </w:rPr>
      </w:pPr>
      <w:r w:rsidRPr="00CF6653">
        <w:rPr>
          <w:rFonts w:ascii="Times New Roman" w:eastAsia="Times New Roman" w:hAnsi="Times New Roman" w:cs="Times New Roman"/>
          <w:sz w:val="24"/>
          <w:szCs w:val="24"/>
          <w:lang w:eastAsia="ru-RU"/>
        </w:rPr>
        <w:t xml:space="preserve">           </w:t>
      </w:r>
      <w:r w:rsidR="00C15E59" w:rsidRPr="00CF6653">
        <w:rPr>
          <w:rFonts w:ascii="Times New Roman" w:eastAsia="Times New Roman" w:hAnsi="Times New Roman" w:cs="Times New Roman"/>
          <w:sz w:val="24"/>
          <w:szCs w:val="24"/>
          <w:lang w:eastAsia="ru-RU"/>
        </w:rPr>
        <w:t>6. Установление штатного расписания относится к компетенции руководителя учреждения.</w:t>
      </w:r>
    </w:p>
    <w:p w:rsidR="00C15E59" w:rsidRPr="00CF6653" w:rsidRDefault="00C15DA0" w:rsidP="00146A9D">
      <w:pPr>
        <w:spacing w:after="0" w:line="240" w:lineRule="auto"/>
        <w:jc w:val="both"/>
        <w:rPr>
          <w:rFonts w:ascii="Times New Roman" w:eastAsia="Times New Roman" w:hAnsi="Times New Roman" w:cs="Times New Roman"/>
          <w:sz w:val="24"/>
          <w:szCs w:val="24"/>
          <w:lang w:eastAsia="ru-RU"/>
        </w:rPr>
      </w:pPr>
      <w:r w:rsidRPr="00CF6653">
        <w:rPr>
          <w:rFonts w:ascii="Times New Roman" w:eastAsia="Times New Roman" w:hAnsi="Times New Roman" w:cs="Times New Roman"/>
          <w:sz w:val="24"/>
          <w:szCs w:val="24"/>
          <w:lang w:eastAsia="ru-RU"/>
        </w:rPr>
        <w:t xml:space="preserve">           </w:t>
      </w:r>
      <w:r w:rsidR="00C15E59" w:rsidRPr="00CF6653">
        <w:rPr>
          <w:rFonts w:ascii="Times New Roman" w:eastAsia="Times New Roman" w:hAnsi="Times New Roman" w:cs="Times New Roman"/>
          <w:sz w:val="24"/>
          <w:szCs w:val="24"/>
          <w:lang w:eastAsia="ru-RU"/>
        </w:rPr>
        <w:t>7. При формировании новой системы оплаты труда следует установить рекомендуемые пропорции в структуре фонда оплаты труда образовательного учреждения и методы стимулирования соблюдения данных рекомендаций.</w:t>
      </w:r>
    </w:p>
    <w:p w:rsidR="00C15E59" w:rsidRPr="00CF6653" w:rsidRDefault="00146A9D" w:rsidP="00146A9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C15E59" w:rsidRPr="00CF6653">
        <w:rPr>
          <w:rFonts w:ascii="Times New Roman" w:eastAsia="Times New Roman" w:hAnsi="Times New Roman" w:cs="Times New Roman"/>
          <w:sz w:val="24"/>
          <w:szCs w:val="24"/>
          <w:lang w:eastAsia="ru-RU"/>
        </w:rPr>
        <w:t>8. Размер оклада (должностного оклада) работника устанавливается в соответствии с ПКГ согласно приложениям  1- 4 к настоящему Положению.</w:t>
      </w:r>
    </w:p>
    <w:p w:rsidR="00C15E59" w:rsidRPr="00CF6653" w:rsidRDefault="00146A9D" w:rsidP="00274BD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C15E59" w:rsidRPr="00CF6653">
        <w:rPr>
          <w:rFonts w:ascii="Times New Roman" w:eastAsia="Times New Roman" w:hAnsi="Times New Roman" w:cs="Times New Roman"/>
          <w:sz w:val="24"/>
          <w:szCs w:val="24"/>
          <w:lang w:eastAsia="ru-RU"/>
        </w:rPr>
        <w:t xml:space="preserve">9. Оклад (должностной оклад) педагогическим работникам устанавливается за продолжительность рабочего времени (норму часов преподавательской работы за ставку заработной платы), установленную Приказом Министерства образования и науки Российской </w:t>
      </w:r>
      <w:r w:rsidR="00C15E59" w:rsidRPr="00CF6653">
        <w:rPr>
          <w:rFonts w:ascii="Times New Roman" w:eastAsia="Times New Roman" w:hAnsi="Times New Roman" w:cs="Times New Roman"/>
          <w:sz w:val="24"/>
          <w:szCs w:val="24"/>
          <w:lang w:eastAsia="ru-RU"/>
        </w:rPr>
        <w:lastRenderedPageBreak/>
        <w:t>Федерации от 24.12.2010 № 2075 «О продолжительности рабочего времени (норме часов педагогической работы за ставку заработной платы) педагогических работников».</w:t>
      </w:r>
    </w:p>
    <w:p w:rsidR="00C15E59" w:rsidRPr="00CF6653" w:rsidRDefault="00150453" w:rsidP="00274BDD">
      <w:pPr>
        <w:spacing w:after="0" w:line="240" w:lineRule="auto"/>
        <w:jc w:val="both"/>
        <w:rPr>
          <w:rFonts w:ascii="Times New Roman" w:eastAsia="Times New Roman" w:hAnsi="Times New Roman" w:cs="Times New Roman"/>
          <w:sz w:val="24"/>
          <w:szCs w:val="24"/>
          <w:lang w:eastAsia="ru-RU"/>
        </w:rPr>
      </w:pPr>
      <w:r w:rsidRPr="00CF6653">
        <w:rPr>
          <w:rFonts w:ascii="Times New Roman" w:eastAsia="Times New Roman" w:hAnsi="Times New Roman" w:cs="Times New Roman"/>
          <w:sz w:val="24"/>
          <w:szCs w:val="24"/>
          <w:lang w:eastAsia="ru-RU"/>
        </w:rPr>
        <w:t xml:space="preserve">              </w:t>
      </w:r>
      <w:r w:rsidR="00C15E59" w:rsidRPr="00CF6653">
        <w:rPr>
          <w:rFonts w:ascii="Times New Roman" w:eastAsia="Times New Roman" w:hAnsi="Times New Roman" w:cs="Times New Roman"/>
          <w:sz w:val="24"/>
          <w:szCs w:val="24"/>
          <w:lang w:eastAsia="ru-RU"/>
        </w:rPr>
        <w:t xml:space="preserve">10. С учетом условий труда работникам устанавливаются выплаты компенсационного и стимулирующего характеров в соответствии с разделами </w:t>
      </w:r>
      <w:r w:rsidR="00C15E59" w:rsidRPr="00CF6653">
        <w:rPr>
          <w:rFonts w:ascii="Times New Roman" w:eastAsia="Times New Roman" w:hAnsi="Times New Roman" w:cs="Times New Roman"/>
          <w:sz w:val="24"/>
          <w:szCs w:val="24"/>
          <w:lang w:val="en-US" w:eastAsia="ru-RU"/>
        </w:rPr>
        <w:t>IV</w:t>
      </w:r>
      <w:r w:rsidR="00C15E59" w:rsidRPr="00CF6653">
        <w:rPr>
          <w:rFonts w:ascii="Times New Roman" w:eastAsia="Times New Roman" w:hAnsi="Times New Roman" w:cs="Times New Roman"/>
          <w:sz w:val="24"/>
          <w:szCs w:val="24"/>
          <w:lang w:eastAsia="ru-RU"/>
        </w:rPr>
        <w:t xml:space="preserve"> и </w:t>
      </w:r>
      <w:r w:rsidR="00C15E59" w:rsidRPr="00CF6653">
        <w:rPr>
          <w:rFonts w:ascii="Times New Roman" w:eastAsia="Times New Roman" w:hAnsi="Times New Roman" w:cs="Times New Roman"/>
          <w:sz w:val="24"/>
          <w:szCs w:val="24"/>
          <w:lang w:val="en-US" w:eastAsia="ru-RU"/>
        </w:rPr>
        <w:t>V</w:t>
      </w:r>
      <w:r w:rsidR="00C15E59" w:rsidRPr="00CF6653">
        <w:rPr>
          <w:rFonts w:ascii="Times New Roman" w:eastAsia="Times New Roman" w:hAnsi="Times New Roman" w:cs="Times New Roman"/>
          <w:sz w:val="24"/>
          <w:szCs w:val="24"/>
          <w:lang w:eastAsia="ru-RU"/>
        </w:rPr>
        <w:t xml:space="preserve"> настоящего Положения.</w:t>
      </w:r>
    </w:p>
    <w:p w:rsidR="00C15E59" w:rsidRPr="00CF6653" w:rsidRDefault="00150453" w:rsidP="00274BDD">
      <w:pPr>
        <w:shd w:val="clear" w:color="auto" w:fill="FFFFFF"/>
        <w:spacing w:after="0" w:line="240" w:lineRule="auto"/>
        <w:jc w:val="both"/>
        <w:rPr>
          <w:rFonts w:ascii="Times New Roman" w:eastAsia="Times New Roman" w:hAnsi="Times New Roman" w:cs="Times New Roman"/>
          <w:sz w:val="24"/>
          <w:szCs w:val="24"/>
          <w:lang w:eastAsia="ru-RU"/>
        </w:rPr>
      </w:pPr>
      <w:r w:rsidRPr="00CF6653">
        <w:rPr>
          <w:rFonts w:ascii="Times New Roman" w:eastAsia="Times New Roman" w:hAnsi="Times New Roman" w:cs="Times New Roman"/>
          <w:sz w:val="24"/>
          <w:szCs w:val="24"/>
          <w:lang w:eastAsia="ru-RU"/>
        </w:rPr>
        <w:t xml:space="preserve">             </w:t>
      </w:r>
      <w:r w:rsidR="00C15E59" w:rsidRPr="00CF6653">
        <w:rPr>
          <w:rFonts w:ascii="Times New Roman" w:eastAsia="Times New Roman" w:hAnsi="Times New Roman" w:cs="Times New Roman"/>
          <w:sz w:val="24"/>
          <w:szCs w:val="24"/>
          <w:lang w:eastAsia="ru-RU"/>
        </w:rPr>
        <w:t xml:space="preserve">11. </w:t>
      </w:r>
      <w:proofErr w:type="gramStart"/>
      <w:r w:rsidR="00C15E59" w:rsidRPr="00CF6653">
        <w:rPr>
          <w:rFonts w:ascii="Times New Roman" w:eastAsia="Times New Roman" w:hAnsi="Times New Roman" w:cs="Times New Roman"/>
          <w:sz w:val="24"/>
          <w:szCs w:val="24"/>
          <w:lang w:eastAsia="ru-RU"/>
        </w:rPr>
        <w:t>В</w:t>
      </w:r>
      <w:r w:rsidR="00C15E59" w:rsidRPr="00CF6653">
        <w:rPr>
          <w:rFonts w:ascii="Times New Roman" w:eastAsia="Times New Roman" w:hAnsi="Times New Roman" w:cs="Times New Roman"/>
          <w:sz w:val="24"/>
          <w:szCs w:val="24"/>
          <w:shd w:val="clear" w:color="auto" w:fill="FFFFFF"/>
          <w:lang w:eastAsia="ru-RU"/>
        </w:rPr>
        <w:t>ысококвалифицированным рабочим, занятым на важных и  ответственных работах, тарифицированным не ниже 6 разряда, оплата труда которых осуществляется в соответствии с ПКГ, оклад устанавливается по решению руководителя учреждения по 4 квалификационному уровню согласно приложению 1 к настоящему Положению в соответствии с перечнем профессий рабочих, занятых на важных ответственных работах, опр</w:t>
      </w:r>
      <w:r w:rsidRPr="00CF6653">
        <w:rPr>
          <w:rFonts w:ascii="Times New Roman" w:eastAsia="Times New Roman" w:hAnsi="Times New Roman" w:cs="Times New Roman"/>
          <w:sz w:val="24"/>
          <w:szCs w:val="24"/>
          <w:shd w:val="clear" w:color="auto" w:fill="FFFFFF"/>
          <w:lang w:eastAsia="ru-RU"/>
        </w:rPr>
        <w:t>еделенных Правительством Белгород</w:t>
      </w:r>
      <w:r w:rsidR="00C15E59" w:rsidRPr="00CF6653">
        <w:rPr>
          <w:rFonts w:ascii="Times New Roman" w:eastAsia="Times New Roman" w:hAnsi="Times New Roman" w:cs="Times New Roman"/>
          <w:sz w:val="24"/>
          <w:szCs w:val="24"/>
          <w:shd w:val="clear" w:color="auto" w:fill="FFFFFF"/>
          <w:lang w:eastAsia="ru-RU"/>
        </w:rPr>
        <w:t>ской области.</w:t>
      </w:r>
      <w:proofErr w:type="gramEnd"/>
    </w:p>
    <w:p w:rsidR="00C15E59" w:rsidRPr="00CF6653" w:rsidRDefault="00C15E59" w:rsidP="00274BDD">
      <w:pPr>
        <w:shd w:val="clear" w:color="auto" w:fill="FFFFFF"/>
        <w:spacing w:after="0" w:line="240" w:lineRule="auto"/>
        <w:jc w:val="both"/>
        <w:rPr>
          <w:rFonts w:ascii="Times New Roman" w:eastAsia="Times New Roman" w:hAnsi="Times New Roman" w:cs="Times New Roman"/>
          <w:sz w:val="24"/>
          <w:szCs w:val="24"/>
          <w:lang w:eastAsia="ru-RU"/>
        </w:rPr>
      </w:pPr>
      <w:r w:rsidRPr="00CF6653">
        <w:rPr>
          <w:rFonts w:ascii="Times New Roman" w:eastAsia="Times New Roman" w:hAnsi="Times New Roman" w:cs="Times New Roman"/>
          <w:sz w:val="24"/>
          <w:szCs w:val="24"/>
          <w:lang w:eastAsia="ru-RU"/>
        </w:rPr>
        <w:t xml:space="preserve">    </w:t>
      </w:r>
      <w:r w:rsidR="00150453" w:rsidRPr="00CF6653">
        <w:rPr>
          <w:rFonts w:ascii="Times New Roman" w:eastAsia="Times New Roman" w:hAnsi="Times New Roman" w:cs="Times New Roman"/>
          <w:sz w:val="24"/>
          <w:szCs w:val="24"/>
          <w:lang w:eastAsia="ru-RU"/>
        </w:rPr>
        <w:t xml:space="preserve">        </w:t>
      </w:r>
      <w:r w:rsidRPr="00CF6653">
        <w:rPr>
          <w:rFonts w:ascii="Times New Roman" w:eastAsia="Times New Roman" w:hAnsi="Times New Roman" w:cs="Times New Roman"/>
          <w:sz w:val="24"/>
          <w:szCs w:val="24"/>
          <w:lang w:eastAsia="ru-RU"/>
        </w:rPr>
        <w:t xml:space="preserve"> В</w:t>
      </w:r>
      <w:r w:rsidRPr="00CF6653">
        <w:rPr>
          <w:rFonts w:ascii="Times New Roman" w:eastAsia="Times New Roman" w:hAnsi="Times New Roman" w:cs="Times New Roman"/>
          <w:sz w:val="24"/>
          <w:szCs w:val="24"/>
          <w:shd w:val="clear" w:color="auto" w:fill="FFFFFF"/>
          <w:lang w:eastAsia="ru-RU"/>
        </w:rPr>
        <w:t>ысококвалифицированным рабочим, занятым на важных и  ответственных работах, тарифицированным не ниже 6 разряда, оплата труда которых осуществляется в зависимости от разряда выполняемых работ, по решению руководителя устанавливается повышающий коэффициент к окладу в соответствии с перечнем профессий рабочих, занятых на важных и ответственных работах, опр</w:t>
      </w:r>
      <w:r w:rsidR="00D55985" w:rsidRPr="00CF6653">
        <w:rPr>
          <w:rFonts w:ascii="Times New Roman" w:eastAsia="Times New Roman" w:hAnsi="Times New Roman" w:cs="Times New Roman"/>
          <w:sz w:val="24"/>
          <w:szCs w:val="24"/>
          <w:shd w:val="clear" w:color="auto" w:fill="FFFFFF"/>
          <w:lang w:eastAsia="ru-RU"/>
        </w:rPr>
        <w:t>еделенным Правительством Белгород</w:t>
      </w:r>
      <w:r w:rsidRPr="00CF6653">
        <w:rPr>
          <w:rFonts w:ascii="Times New Roman" w:eastAsia="Times New Roman" w:hAnsi="Times New Roman" w:cs="Times New Roman"/>
          <w:sz w:val="24"/>
          <w:szCs w:val="24"/>
          <w:shd w:val="clear" w:color="auto" w:fill="FFFFFF"/>
          <w:lang w:eastAsia="ru-RU"/>
        </w:rPr>
        <w:t>ской области.</w:t>
      </w:r>
    </w:p>
    <w:p w:rsidR="00C15E59" w:rsidRPr="00CF6653" w:rsidRDefault="00D55985" w:rsidP="00274BDD">
      <w:pPr>
        <w:shd w:val="clear" w:color="auto" w:fill="FFFFFF"/>
        <w:spacing w:after="0" w:line="240" w:lineRule="auto"/>
        <w:jc w:val="both"/>
        <w:rPr>
          <w:rFonts w:ascii="Times New Roman" w:eastAsia="Times New Roman" w:hAnsi="Times New Roman" w:cs="Times New Roman"/>
          <w:sz w:val="24"/>
          <w:szCs w:val="24"/>
          <w:lang w:eastAsia="ru-RU"/>
        </w:rPr>
      </w:pPr>
      <w:r w:rsidRPr="00CF6653">
        <w:rPr>
          <w:rFonts w:ascii="Times New Roman" w:eastAsia="Times New Roman" w:hAnsi="Times New Roman" w:cs="Times New Roman"/>
          <w:sz w:val="24"/>
          <w:szCs w:val="24"/>
          <w:shd w:val="clear" w:color="auto" w:fill="FFFFFF"/>
          <w:lang w:eastAsia="ru-RU"/>
        </w:rPr>
        <w:t xml:space="preserve">            </w:t>
      </w:r>
      <w:r w:rsidR="00C15E59" w:rsidRPr="00CF6653">
        <w:rPr>
          <w:rFonts w:ascii="Times New Roman" w:eastAsia="Times New Roman" w:hAnsi="Times New Roman" w:cs="Times New Roman"/>
          <w:sz w:val="24"/>
          <w:szCs w:val="24"/>
          <w:shd w:val="clear" w:color="auto" w:fill="FFFFFF"/>
          <w:lang w:eastAsia="ru-RU"/>
        </w:rPr>
        <w:t xml:space="preserve">12. </w:t>
      </w:r>
      <w:proofErr w:type="gramStart"/>
      <w:r w:rsidR="00C15E59" w:rsidRPr="00CF6653">
        <w:rPr>
          <w:rFonts w:ascii="Times New Roman" w:eastAsia="Times New Roman" w:hAnsi="Times New Roman" w:cs="Times New Roman"/>
          <w:sz w:val="24"/>
          <w:szCs w:val="24"/>
          <w:lang w:eastAsia="ru-RU"/>
        </w:rPr>
        <w:t>В</w:t>
      </w:r>
      <w:r w:rsidR="00C15E59" w:rsidRPr="00CF6653">
        <w:rPr>
          <w:rFonts w:ascii="Times New Roman" w:eastAsia="Times New Roman" w:hAnsi="Times New Roman" w:cs="Times New Roman"/>
          <w:sz w:val="24"/>
          <w:szCs w:val="24"/>
          <w:shd w:val="clear" w:color="auto" w:fill="FFFFFF"/>
          <w:lang w:eastAsia="ru-RU"/>
        </w:rPr>
        <w:t>ысококвалифицированным рабочим, занятым на важных и  ответственных работах, тарифицированным не ниже 6 разряда, оплата труда которых осуществляется в соответствии с ПКГ, оклад устанавливается по решению руководителя учреждения по 4 квалификационному уровню согласно приложению 1 к настоящему Положению в соответствии с перечнем особо важных и особо ответственных работ, опр</w:t>
      </w:r>
      <w:r w:rsidRPr="00CF6653">
        <w:rPr>
          <w:rFonts w:ascii="Times New Roman" w:eastAsia="Times New Roman" w:hAnsi="Times New Roman" w:cs="Times New Roman"/>
          <w:sz w:val="24"/>
          <w:szCs w:val="24"/>
          <w:shd w:val="clear" w:color="auto" w:fill="FFFFFF"/>
          <w:lang w:eastAsia="ru-RU"/>
        </w:rPr>
        <w:t>еделенным Правительством Белгород</w:t>
      </w:r>
      <w:r w:rsidR="00C15E59" w:rsidRPr="00CF6653">
        <w:rPr>
          <w:rFonts w:ascii="Times New Roman" w:eastAsia="Times New Roman" w:hAnsi="Times New Roman" w:cs="Times New Roman"/>
          <w:sz w:val="24"/>
          <w:szCs w:val="24"/>
          <w:shd w:val="clear" w:color="auto" w:fill="FFFFFF"/>
          <w:lang w:eastAsia="ru-RU"/>
        </w:rPr>
        <w:t>ской области.</w:t>
      </w:r>
      <w:proofErr w:type="gramEnd"/>
    </w:p>
    <w:p w:rsidR="00C15E59" w:rsidRPr="00CF6653" w:rsidRDefault="00C15E59" w:rsidP="00274BDD">
      <w:pPr>
        <w:shd w:val="clear" w:color="auto" w:fill="FFFFFF"/>
        <w:spacing w:after="0" w:line="240" w:lineRule="auto"/>
        <w:jc w:val="both"/>
        <w:rPr>
          <w:rFonts w:ascii="Times New Roman" w:eastAsia="Times New Roman" w:hAnsi="Times New Roman" w:cs="Times New Roman"/>
          <w:sz w:val="24"/>
          <w:szCs w:val="24"/>
          <w:lang w:eastAsia="ru-RU"/>
        </w:rPr>
      </w:pPr>
      <w:r w:rsidRPr="00CF6653">
        <w:rPr>
          <w:rFonts w:ascii="Times New Roman" w:eastAsia="Times New Roman" w:hAnsi="Times New Roman" w:cs="Times New Roman"/>
          <w:sz w:val="24"/>
          <w:szCs w:val="24"/>
          <w:lang w:eastAsia="ru-RU"/>
        </w:rPr>
        <w:t xml:space="preserve">     </w:t>
      </w:r>
      <w:r w:rsidR="00D55985" w:rsidRPr="00CF6653">
        <w:rPr>
          <w:rFonts w:ascii="Times New Roman" w:eastAsia="Times New Roman" w:hAnsi="Times New Roman" w:cs="Times New Roman"/>
          <w:sz w:val="24"/>
          <w:szCs w:val="24"/>
          <w:lang w:eastAsia="ru-RU"/>
        </w:rPr>
        <w:t xml:space="preserve">        </w:t>
      </w:r>
      <w:r w:rsidRPr="00CF6653">
        <w:rPr>
          <w:rFonts w:ascii="Times New Roman" w:eastAsia="Times New Roman" w:hAnsi="Times New Roman" w:cs="Times New Roman"/>
          <w:sz w:val="24"/>
          <w:szCs w:val="24"/>
          <w:lang w:eastAsia="ru-RU"/>
        </w:rPr>
        <w:t>В</w:t>
      </w:r>
      <w:r w:rsidRPr="00CF6653">
        <w:rPr>
          <w:rFonts w:ascii="Times New Roman" w:eastAsia="Times New Roman" w:hAnsi="Times New Roman" w:cs="Times New Roman"/>
          <w:sz w:val="24"/>
          <w:szCs w:val="24"/>
          <w:shd w:val="clear" w:color="auto" w:fill="FFFFFF"/>
          <w:lang w:eastAsia="ru-RU"/>
        </w:rPr>
        <w:t>ысококвалифицированным рабочим, занятым на важных и  ответственных работах, тарифицированным не ниже 6 разряда, оплата труда которых осуществляется в зависимости от разряда выполняемых работ, по решению руководителя устанавливается повышающий коэффициент к окладу в соответствии с перечнем особо важных и особо ответственных работ, опр</w:t>
      </w:r>
      <w:r w:rsidR="00D55985" w:rsidRPr="00CF6653">
        <w:rPr>
          <w:rFonts w:ascii="Times New Roman" w:eastAsia="Times New Roman" w:hAnsi="Times New Roman" w:cs="Times New Roman"/>
          <w:sz w:val="24"/>
          <w:szCs w:val="24"/>
          <w:shd w:val="clear" w:color="auto" w:fill="FFFFFF"/>
          <w:lang w:eastAsia="ru-RU"/>
        </w:rPr>
        <w:t>еделенным Правительством Белгород</w:t>
      </w:r>
      <w:r w:rsidRPr="00CF6653">
        <w:rPr>
          <w:rFonts w:ascii="Times New Roman" w:eastAsia="Times New Roman" w:hAnsi="Times New Roman" w:cs="Times New Roman"/>
          <w:sz w:val="24"/>
          <w:szCs w:val="24"/>
          <w:shd w:val="clear" w:color="auto" w:fill="FFFFFF"/>
          <w:lang w:eastAsia="ru-RU"/>
        </w:rPr>
        <w:t>ской области.</w:t>
      </w:r>
      <w:r w:rsidRPr="00CF6653">
        <w:rPr>
          <w:rFonts w:ascii="Times New Roman" w:eastAsia="Times New Roman" w:hAnsi="Times New Roman" w:cs="Times New Roman"/>
          <w:sz w:val="24"/>
          <w:szCs w:val="24"/>
          <w:lang w:eastAsia="ru-RU"/>
        </w:rPr>
        <w:t> </w:t>
      </w:r>
    </w:p>
    <w:p w:rsidR="00D55985" w:rsidRPr="00CF6653" w:rsidRDefault="00D55985" w:rsidP="00274BDD">
      <w:pPr>
        <w:shd w:val="clear" w:color="auto" w:fill="FFFFFF"/>
        <w:spacing w:after="0" w:line="240" w:lineRule="auto"/>
        <w:jc w:val="both"/>
        <w:rPr>
          <w:rFonts w:ascii="Times New Roman" w:eastAsia="Times New Roman" w:hAnsi="Times New Roman" w:cs="Times New Roman"/>
          <w:sz w:val="24"/>
          <w:szCs w:val="24"/>
          <w:lang w:eastAsia="ru-RU"/>
        </w:rPr>
      </w:pPr>
    </w:p>
    <w:p w:rsidR="00C15E59" w:rsidRPr="00CF6653" w:rsidRDefault="00C15E59" w:rsidP="00D55985">
      <w:pPr>
        <w:spacing w:after="100" w:afterAutospacing="1" w:line="240" w:lineRule="auto"/>
        <w:jc w:val="center"/>
        <w:rPr>
          <w:rFonts w:ascii="Times New Roman" w:eastAsia="Times New Roman" w:hAnsi="Times New Roman" w:cs="Times New Roman"/>
          <w:sz w:val="24"/>
          <w:szCs w:val="24"/>
          <w:lang w:eastAsia="ru-RU"/>
        </w:rPr>
      </w:pPr>
      <w:r w:rsidRPr="00CF6653">
        <w:rPr>
          <w:rFonts w:ascii="Times New Roman" w:eastAsia="Times New Roman" w:hAnsi="Times New Roman" w:cs="Times New Roman"/>
          <w:b/>
          <w:sz w:val="24"/>
          <w:szCs w:val="24"/>
          <w:u w:val="single"/>
          <w:lang w:eastAsia="ru-RU"/>
        </w:rPr>
        <w:t>I</w:t>
      </w:r>
      <w:r w:rsidRPr="00CF6653">
        <w:rPr>
          <w:rFonts w:ascii="Times New Roman" w:eastAsia="Times New Roman" w:hAnsi="Times New Roman" w:cs="Times New Roman"/>
          <w:b/>
          <w:sz w:val="24"/>
          <w:szCs w:val="24"/>
          <w:u w:val="single"/>
          <w:lang w:val="en-US" w:eastAsia="ru-RU"/>
        </w:rPr>
        <w:t>II</w:t>
      </w:r>
      <w:r w:rsidRPr="00CF6653">
        <w:rPr>
          <w:rFonts w:ascii="Times New Roman" w:eastAsia="Times New Roman" w:hAnsi="Times New Roman" w:cs="Times New Roman"/>
          <w:b/>
          <w:sz w:val="24"/>
          <w:szCs w:val="24"/>
          <w:u w:val="single"/>
          <w:lang w:eastAsia="ru-RU"/>
        </w:rPr>
        <w:t>. Порядок и условия установления выплат компенсационного характера</w:t>
      </w:r>
    </w:p>
    <w:p w:rsidR="00C15E59" w:rsidRPr="00CF6653" w:rsidRDefault="00D55985" w:rsidP="00E16AB2">
      <w:pPr>
        <w:spacing w:after="0" w:line="240" w:lineRule="auto"/>
        <w:jc w:val="both"/>
        <w:rPr>
          <w:rFonts w:ascii="Times New Roman" w:eastAsia="Times New Roman" w:hAnsi="Times New Roman" w:cs="Times New Roman"/>
          <w:sz w:val="24"/>
          <w:szCs w:val="24"/>
          <w:lang w:eastAsia="ru-RU"/>
        </w:rPr>
      </w:pPr>
      <w:r w:rsidRPr="00CF6653">
        <w:rPr>
          <w:rFonts w:ascii="Times New Roman" w:eastAsia="Times New Roman" w:hAnsi="Times New Roman" w:cs="Times New Roman"/>
          <w:sz w:val="24"/>
          <w:szCs w:val="24"/>
          <w:lang w:eastAsia="ru-RU"/>
        </w:rPr>
        <w:t xml:space="preserve">           </w:t>
      </w:r>
      <w:r w:rsidR="00C15E59" w:rsidRPr="00CF6653">
        <w:rPr>
          <w:rFonts w:ascii="Times New Roman" w:eastAsia="Times New Roman" w:hAnsi="Times New Roman" w:cs="Times New Roman"/>
          <w:sz w:val="24"/>
          <w:szCs w:val="24"/>
          <w:lang w:eastAsia="ru-RU"/>
        </w:rPr>
        <w:t>13.  Выплаты компенсационного характера, размеры и условия их осуществления устанавливаются коллективными договорами, соглашениями, локальными нормативными актами в соответствии с трудовым законодательством и иными нормативными правовыми акта</w:t>
      </w:r>
      <w:r w:rsidR="00E16AB2" w:rsidRPr="00CF6653">
        <w:rPr>
          <w:rFonts w:ascii="Times New Roman" w:eastAsia="Times New Roman" w:hAnsi="Times New Roman" w:cs="Times New Roman"/>
          <w:sz w:val="24"/>
          <w:szCs w:val="24"/>
          <w:lang w:eastAsia="ru-RU"/>
        </w:rPr>
        <w:t>ми Российской Федерации, Белгород</w:t>
      </w:r>
      <w:r w:rsidR="00C15E59" w:rsidRPr="00CF6653">
        <w:rPr>
          <w:rFonts w:ascii="Times New Roman" w:eastAsia="Times New Roman" w:hAnsi="Times New Roman" w:cs="Times New Roman"/>
          <w:sz w:val="24"/>
          <w:szCs w:val="24"/>
          <w:lang w:eastAsia="ru-RU"/>
        </w:rPr>
        <w:t>ской области и муниципальными правовыми актами органов местного самоуправления, содержащими нормы трудового права, и конкретизируются в трудовых договорах работников.</w:t>
      </w:r>
    </w:p>
    <w:p w:rsidR="00C15E59" w:rsidRPr="00CF6653" w:rsidRDefault="00E16AB2" w:rsidP="00E16AB2">
      <w:pPr>
        <w:spacing w:after="0" w:line="240" w:lineRule="auto"/>
        <w:jc w:val="both"/>
        <w:rPr>
          <w:rFonts w:ascii="Times New Roman" w:eastAsia="Times New Roman" w:hAnsi="Times New Roman" w:cs="Times New Roman"/>
          <w:sz w:val="24"/>
          <w:szCs w:val="24"/>
          <w:lang w:eastAsia="ru-RU"/>
        </w:rPr>
      </w:pPr>
      <w:r w:rsidRPr="00CF6653">
        <w:rPr>
          <w:rFonts w:ascii="Times New Roman" w:eastAsia="Times New Roman" w:hAnsi="Times New Roman" w:cs="Times New Roman"/>
          <w:sz w:val="24"/>
          <w:szCs w:val="24"/>
          <w:lang w:eastAsia="ru-RU"/>
        </w:rPr>
        <w:t xml:space="preserve">            </w:t>
      </w:r>
      <w:r w:rsidR="00C15E59" w:rsidRPr="00CF6653">
        <w:rPr>
          <w:rFonts w:ascii="Times New Roman" w:eastAsia="Times New Roman" w:hAnsi="Times New Roman" w:cs="Times New Roman"/>
          <w:sz w:val="24"/>
          <w:szCs w:val="24"/>
          <w:lang w:eastAsia="ru-RU"/>
        </w:rPr>
        <w:t>14.   Размеры компенсационных выплат устанавливаются в процентах к окладу (должностному окладу) или в абсолютных размерах, если иное не установлено законодательство</w:t>
      </w:r>
      <w:r w:rsidR="00612083" w:rsidRPr="00CF6653">
        <w:rPr>
          <w:rFonts w:ascii="Times New Roman" w:eastAsia="Times New Roman" w:hAnsi="Times New Roman" w:cs="Times New Roman"/>
          <w:sz w:val="24"/>
          <w:szCs w:val="24"/>
          <w:lang w:eastAsia="ru-RU"/>
        </w:rPr>
        <w:t>м Российской Федерации и Белгород</w:t>
      </w:r>
      <w:r w:rsidR="00C15E59" w:rsidRPr="00CF6653">
        <w:rPr>
          <w:rFonts w:ascii="Times New Roman" w:eastAsia="Times New Roman" w:hAnsi="Times New Roman" w:cs="Times New Roman"/>
          <w:sz w:val="24"/>
          <w:szCs w:val="24"/>
          <w:lang w:eastAsia="ru-RU"/>
        </w:rPr>
        <w:t>ской области (приложение 5).</w:t>
      </w:r>
    </w:p>
    <w:p w:rsidR="00C15E59" w:rsidRPr="00CF6653" w:rsidRDefault="00612083" w:rsidP="00AC4619">
      <w:pPr>
        <w:spacing w:after="0" w:line="240" w:lineRule="auto"/>
        <w:jc w:val="both"/>
        <w:rPr>
          <w:rFonts w:ascii="Times New Roman" w:eastAsia="Times New Roman" w:hAnsi="Times New Roman" w:cs="Times New Roman"/>
          <w:sz w:val="24"/>
          <w:szCs w:val="24"/>
          <w:lang w:eastAsia="ru-RU"/>
        </w:rPr>
      </w:pPr>
      <w:r w:rsidRPr="00CF6653">
        <w:rPr>
          <w:rFonts w:ascii="Times New Roman" w:eastAsia="Times New Roman" w:hAnsi="Times New Roman" w:cs="Times New Roman"/>
          <w:sz w:val="24"/>
          <w:szCs w:val="24"/>
          <w:lang w:eastAsia="ru-RU"/>
        </w:rPr>
        <w:t xml:space="preserve">            </w:t>
      </w:r>
      <w:r w:rsidR="00C15E59" w:rsidRPr="00CF6653">
        <w:rPr>
          <w:rFonts w:ascii="Times New Roman" w:eastAsia="Times New Roman" w:hAnsi="Times New Roman" w:cs="Times New Roman"/>
          <w:sz w:val="24"/>
          <w:szCs w:val="24"/>
          <w:lang w:eastAsia="ru-RU"/>
        </w:rPr>
        <w:t>15. Размеры выплат компенсационного характера, установленные работникам учреждения, не могут быть ниже размеров компенсационных выплат, установленных Трудовым кодексом Российской Федерации и иными нормативными правовыми актами, содержащими нормы трудового права.</w:t>
      </w:r>
    </w:p>
    <w:p w:rsidR="00C15E59" w:rsidRPr="00CF6653" w:rsidRDefault="00AC4619" w:rsidP="00AC4619">
      <w:pPr>
        <w:spacing w:after="0" w:line="240" w:lineRule="auto"/>
        <w:jc w:val="both"/>
        <w:rPr>
          <w:rFonts w:ascii="Times New Roman" w:eastAsia="Times New Roman" w:hAnsi="Times New Roman" w:cs="Times New Roman"/>
          <w:sz w:val="24"/>
          <w:szCs w:val="24"/>
          <w:lang w:eastAsia="ru-RU"/>
        </w:rPr>
      </w:pPr>
      <w:r w:rsidRPr="00CF6653">
        <w:rPr>
          <w:rFonts w:ascii="Times New Roman" w:eastAsia="Times New Roman" w:hAnsi="Times New Roman" w:cs="Times New Roman"/>
          <w:sz w:val="24"/>
          <w:szCs w:val="24"/>
          <w:lang w:eastAsia="ru-RU"/>
        </w:rPr>
        <w:t xml:space="preserve">           </w:t>
      </w:r>
      <w:r w:rsidR="00C15E59" w:rsidRPr="00CF6653">
        <w:rPr>
          <w:rFonts w:ascii="Times New Roman" w:eastAsia="Times New Roman" w:hAnsi="Times New Roman" w:cs="Times New Roman"/>
          <w:sz w:val="24"/>
          <w:szCs w:val="24"/>
          <w:lang w:eastAsia="ru-RU"/>
        </w:rPr>
        <w:t>16.   К выплатам компенсационного характера относятся:</w:t>
      </w:r>
    </w:p>
    <w:p w:rsidR="00C15E59" w:rsidRPr="00CF6653" w:rsidRDefault="00C15E59" w:rsidP="00AC4619">
      <w:pPr>
        <w:spacing w:after="0" w:line="240" w:lineRule="auto"/>
        <w:jc w:val="both"/>
        <w:rPr>
          <w:rFonts w:ascii="Times New Roman" w:eastAsia="Times New Roman" w:hAnsi="Times New Roman" w:cs="Times New Roman"/>
          <w:sz w:val="24"/>
          <w:szCs w:val="24"/>
          <w:lang w:eastAsia="ru-RU"/>
        </w:rPr>
      </w:pPr>
      <w:r w:rsidRPr="00CF6653">
        <w:rPr>
          <w:rFonts w:ascii="Times New Roman" w:eastAsia="Times New Roman" w:hAnsi="Times New Roman" w:cs="Times New Roman"/>
          <w:sz w:val="24"/>
          <w:szCs w:val="24"/>
          <w:lang w:eastAsia="ru-RU"/>
        </w:rPr>
        <w:t xml:space="preserve"> </w:t>
      </w:r>
      <w:r w:rsidR="00AC4619" w:rsidRPr="00CF6653">
        <w:rPr>
          <w:rFonts w:ascii="Times New Roman" w:eastAsia="Times New Roman" w:hAnsi="Times New Roman" w:cs="Times New Roman"/>
          <w:sz w:val="24"/>
          <w:szCs w:val="24"/>
          <w:lang w:eastAsia="ru-RU"/>
        </w:rPr>
        <w:t xml:space="preserve">- </w:t>
      </w:r>
      <w:r w:rsidRPr="00CF6653">
        <w:rPr>
          <w:rFonts w:ascii="Times New Roman" w:eastAsia="Times New Roman" w:hAnsi="Times New Roman" w:cs="Times New Roman"/>
          <w:sz w:val="24"/>
          <w:szCs w:val="24"/>
          <w:lang w:eastAsia="ru-RU"/>
        </w:rPr>
        <w:t>выплаты работникам, занятым на тяжелых работах, работах с вредными и (или) опасными и иными условиями труда;</w:t>
      </w:r>
    </w:p>
    <w:p w:rsidR="00C15E59" w:rsidRPr="00CF6653" w:rsidRDefault="00C15E59" w:rsidP="00AC4619">
      <w:pPr>
        <w:spacing w:after="0" w:line="240" w:lineRule="auto"/>
        <w:jc w:val="both"/>
        <w:rPr>
          <w:rFonts w:ascii="Times New Roman" w:eastAsia="Times New Roman" w:hAnsi="Times New Roman" w:cs="Times New Roman"/>
          <w:sz w:val="24"/>
          <w:szCs w:val="24"/>
          <w:lang w:eastAsia="ru-RU"/>
        </w:rPr>
      </w:pPr>
      <w:r w:rsidRPr="00CF6653">
        <w:rPr>
          <w:rFonts w:ascii="Times New Roman" w:eastAsia="Times New Roman" w:hAnsi="Times New Roman" w:cs="Times New Roman"/>
          <w:sz w:val="24"/>
          <w:szCs w:val="24"/>
          <w:lang w:eastAsia="ru-RU"/>
        </w:rPr>
        <w:t xml:space="preserve"> </w:t>
      </w:r>
      <w:r w:rsidR="00AC4619" w:rsidRPr="00CF6653">
        <w:rPr>
          <w:rFonts w:ascii="Times New Roman" w:eastAsia="Times New Roman" w:hAnsi="Times New Roman" w:cs="Times New Roman"/>
          <w:sz w:val="24"/>
          <w:szCs w:val="24"/>
          <w:lang w:eastAsia="ru-RU"/>
        </w:rPr>
        <w:t xml:space="preserve">- </w:t>
      </w:r>
      <w:r w:rsidRPr="00CF6653">
        <w:rPr>
          <w:rFonts w:ascii="Times New Roman" w:eastAsia="Times New Roman" w:hAnsi="Times New Roman" w:cs="Times New Roman"/>
          <w:sz w:val="24"/>
          <w:szCs w:val="24"/>
          <w:lang w:eastAsia="ru-RU"/>
        </w:rPr>
        <w:t xml:space="preserve">выплаты за работу в условиях, отклоняющихся </w:t>
      </w:r>
      <w:proofErr w:type="gramStart"/>
      <w:r w:rsidRPr="00CF6653">
        <w:rPr>
          <w:rFonts w:ascii="Times New Roman" w:eastAsia="Times New Roman" w:hAnsi="Times New Roman" w:cs="Times New Roman"/>
          <w:sz w:val="24"/>
          <w:szCs w:val="24"/>
          <w:lang w:eastAsia="ru-RU"/>
        </w:rPr>
        <w:t>от</w:t>
      </w:r>
      <w:proofErr w:type="gramEnd"/>
      <w:r w:rsidRPr="00CF6653">
        <w:rPr>
          <w:rFonts w:ascii="Times New Roman" w:eastAsia="Times New Roman" w:hAnsi="Times New Roman" w:cs="Times New Roman"/>
          <w:sz w:val="24"/>
          <w:szCs w:val="24"/>
          <w:lang w:eastAsia="ru-RU"/>
        </w:rPr>
        <w:t xml:space="preserve"> нормальных.</w:t>
      </w:r>
    </w:p>
    <w:p w:rsidR="00C15E59" w:rsidRPr="00CF6653" w:rsidRDefault="00AC4619" w:rsidP="00AC4619">
      <w:pPr>
        <w:spacing w:after="0" w:line="240" w:lineRule="auto"/>
        <w:jc w:val="both"/>
        <w:rPr>
          <w:rFonts w:ascii="Times New Roman" w:eastAsia="Times New Roman" w:hAnsi="Times New Roman" w:cs="Times New Roman"/>
          <w:sz w:val="24"/>
          <w:szCs w:val="24"/>
          <w:lang w:eastAsia="ru-RU"/>
        </w:rPr>
      </w:pPr>
      <w:r w:rsidRPr="00CF6653">
        <w:rPr>
          <w:rFonts w:ascii="Times New Roman" w:eastAsia="Times New Roman" w:hAnsi="Times New Roman" w:cs="Times New Roman"/>
          <w:sz w:val="24"/>
          <w:szCs w:val="24"/>
          <w:lang w:eastAsia="ru-RU"/>
        </w:rPr>
        <w:t xml:space="preserve">            </w:t>
      </w:r>
      <w:r w:rsidR="00C15E59" w:rsidRPr="00CF6653">
        <w:rPr>
          <w:rFonts w:ascii="Times New Roman" w:eastAsia="Times New Roman" w:hAnsi="Times New Roman" w:cs="Times New Roman"/>
          <w:sz w:val="24"/>
          <w:szCs w:val="24"/>
          <w:lang w:eastAsia="ru-RU"/>
        </w:rPr>
        <w:t>17.   Выплаты работникам, занятым на тяжелых работах, работах с вредными и (или) опасными и иными условиями труда, устанавливаются в соответствии  с действующим законодательством.</w:t>
      </w:r>
    </w:p>
    <w:p w:rsidR="00C15E59" w:rsidRPr="00CF6653" w:rsidRDefault="00C15E59" w:rsidP="00A601D5">
      <w:pPr>
        <w:shd w:val="clear" w:color="auto" w:fill="FFFFFF"/>
        <w:spacing w:after="0" w:line="240" w:lineRule="auto"/>
        <w:jc w:val="both"/>
        <w:rPr>
          <w:rFonts w:ascii="Times New Roman" w:eastAsia="Times New Roman" w:hAnsi="Times New Roman" w:cs="Times New Roman"/>
          <w:sz w:val="24"/>
          <w:szCs w:val="24"/>
          <w:lang w:eastAsia="ru-RU"/>
        </w:rPr>
      </w:pPr>
      <w:r w:rsidRPr="00CF6653">
        <w:rPr>
          <w:rFonts w:ascii="Times New Roman" w:eastAsia="Times New Roman" w:hAnsi="Times New Roman" w:cs="Times New Roman"/>
          <w:sz w:val="24"/>
          <w:szCs w:val="24"/>
          <w:shd w:val="clear" w:color="auto" w:fill="FFFFFF"/>
          <w:lang w:eastAsia="ru-RU"/>
        </w:rPr>
        <w:t xml:space="preserve">  </w:t>
      </w:r>
      <w:r w:rsidR="00AC4619" w:rsidRPr="00CF6653">
        <w:rPr>
          <w:rFonts w:ascii="Times New Roman" w:eastAsia="Times New Roman" w:hAnsi="Times New Roman" w:cs="Times New Roman"/>
          <w:sz w:val="24"/>
          <w:szCs w:val="24"/>
          <w:shd w:val="clear" w:color="auto" w:fill="FFFFFF"/>
          <w:lang w:eastAsia="ru-RU"/>
        </w:rPr>
        <w:t xml:space="preserve">       </w:t>
      </w:r>
      <w:r w:rsidRPr="00CF6653">
        <w:rPr>
          <w:rFonts w:ascii="Times New Roman" w:eastAsia="Times New Roman" w:hAnsi="Times New Roman" w:cs="Times New Roman"/>
          <w:sz w:val="24"/>
          <w:szCs w:val="24"/>
          <w:shd w:val="clear" w:color="auto" w:fill="FFFFFF"/>
          <w:lang w:eastAsia="ru-RU"/>
        </w:rPr>
        <w:t xml:space="preserve">  На момент введения новой системы оплаты труда  указанные выплаты устанавливаются всем работникам, получавшим её ранее. При этом работодатели принимают меры по проведению аттестации рабочих мест с целью разработки и реализации программы действий по обеспечению безопасных условий и охраны труда. </w:t>
      </w:r>
    </w:p>
    <w:p w:rsidR="00C15E59" w:rsidRPr="00CF6653" w:rsidRDefault="00C15E59" w:rsidP="00A601D5">
      <w:pPr>
        <w:shd w:val="clear" w:color="auto" w:fill="FFFFFF"/>
        <w:spacing w:after="0" w:line="240" w:lineRule="auto"/>
        <w:jc w:val="both"/>
        <w:rPr>
          <w:rFonts w:ascii="Times New Roman" w:eastAsia="Times New Roman" w:hAnsi="Times New Roman" w:cs="Times New Roman"/>
          <w:sz w:val="24"/>
          <w:szCs w:val="24"/>
          <w:lang w:eastAsia="ru-RU"/>
        </w:rPr>
      </w:pPr>
      <w:r w:rsidRPr="00CF6653">
        <w:rPr>
          <w:rFonts w:ascii="Times New Roman" w:eastAsia="Times New Roman" w:hAnsi="Times New Roman" w:cs="Times New Roman"/>
          <w:sz w:val="24"/>
          <w:szCs w:val="24"/>
          <w:shd w:val="clear" w:color="auto" w:fill="FFFFFF"/>
          <w:lang w:eastAsia="ru-RU"/>
        </w:rPr>
        <w:lastRenderedPageBreak/>
        <w:t xml:space="preserve">     Если по итогам аттестации рабочее место признается безопасным, то   выплаты работникам, занятым на тяжелых работах, работах с вредными и (или) опасными и иными условиями труда отменяются.</w:t>
      </w:r>
    </w:p>
    <w:p w:rsidR="00C15E59" w:rsidRPr="00CF6653" w:rsidRDefault="00A601D5" w:rsidP="00A601D5">
      <w:pPr>
        <w:spacing w:after="0" w:line="240" w:lineRule="auto"/>
        <w:jc w:val="both"/>
        <w:rPr>
          <w:rFonts w:ascii="Times New Roman" w:eastAsia="Times New Roman" w:hAnsi="Times New Roman" w:cs="Times New Roman"/>
          <w:sz w:val="24"/>
          <w:szCs w:val="24"/>
          <w:lang w:eastAsia="ru-RU"/>
        </w:rPr>
      </w:pPr>
      <w:r w:rsidRPr="00CF6653">
        <w:rPr>
          <w:rFonts w:ascii="Times New Roman" w:eastAsia="Times New Roman" w:hAnsi="Times New Roman" w:cs="Times New Roman"/>
          <w:sz w:val="24"/>
          <w:szCs w:val="24"/>
          <w:lang w:eastAsia="ru-RU"/>
        </w:rPr>
        <w:t xml:space="preserve">            18</w:t>
      </w:r>
      <w:r w:rsidR="00C15E59" w:rsidRPr="00CF6653">
        <w:rPr>
          <w:rFonts w:ascii="Times New Roman" w:eastAsia="Times New Roman" w:hAnsi="Times New Roman" w:cs="Times New Roman"/>
          <w:sz w:val="24"/>
          <w:szCs w:val="24"/>
          <w:lang w:eastAsia="ru-RU"/>
        </w:rPr>
        <w:t xml:space="preserve">.   Выплаты за работу в условиях, отклоняющихся от нормальных, устанавливаются в соответствии с Трудовым кодексом Российской </w:t>
      </w:r>
      <w:proofErr w:type="gramStart"/>
      <w:r w:rsidR="00C15E59" w:rsidRPr="00CF6653">
        <w:rPr>
          <w:rFonts w:ascii="Times New Roman" w:eastAsia="Times New Roman" w:hAnsi="Times New Roman" w:cs="Times New Roman"/>
          <w:sz w:val="24"/>
          <w:szCs w:val="24"/>
          <w:lang w:eastAsia="ru-RU"/>
        </w:rPr>
        <w:t>Федерации</w:t>
      </w:r>
      <w:proofErr w:type="gramEnd"/>
      <w:r w:rsidR="00C15E59" w:rsidRPr="00CF6653">
        <w:rPr>
          <w:rFonts w:ascii="Times New Roman" w:eastAsia="Times New Roman" w:hAnsi="Times New Roman" w:cs="Times New Roman"/>
          <w:sz w:val="24"/>
          <w:szCs w:val="24"/>
          <w:lang w:eastAsia="ru-RU"/>
        </w:rPr>
        <w:t xml:space="preserve"> следующим образом:  </w:t>
      </w:r>
    </w:p>
    <w:p w:rsidR="00C15E59" w:rsidRPr="00CF6653" w:rsidRDefault="00C15E59" w:rsidP="00A601D5">
      <w:pPr>
        <w:spacing w:after="0" w:line="240" w:lineRule="auto"/>
        <w:jc w:val="both"/>
        <w:rPr>
          <w:rFonts w:ascii="Times New Roman" w:eastAsia="Times New Roman" w:hAnsi="Times New Roman" w:cs="Times New Roman"/>
          <w:sz w:val="24"/>
          <w:szCs w:val="24"/>
          <w:lang w:eastAsia="ru-RU"/>
        </w:rPr>
      </w:pPr>
      <w:r w:rsidRPr="00CF6653">
        <w:rPr>
          <w:rFonts w:ascii="Times New Roman" w:eastAsia="Times New Roman" w:hAnsi="Times New Roman" w:cs="Times New Roman"/>
          <w:sz w:val="24"/>
          <w:szCs w:val="24"/>
          <w:lang w:eastAsia="ru-RU"/>
        </w:rPr>
        <w:t xml:space="preserve">1) доплата за совмещение профессий (должностей) устанавливается работнику на срок, на который устанавливается совмещение профессий (должностей). Размер доплаты и срок, на который она устанавливается, определяются по соглашению сторон трудового договора с учетом содержания и объема дополнительной работы;    </w:t>
      </w:r>
    </w:p>
    <w:p w:rsidR="00C15E59" w:rsidRPr="00CF6653" w:rsidRDefault="00C15E59" w:rsidP="00A601D5">
      <w:pPr>
        <w:spacing w:after="0" w:line="240" w:lineRule="auto"/>
        <w:jc w:val="both"/>
        <w:rPr>
          <w:rFonts w:ascii="Times New Roman" w:eastAsia="Times New Roman" w:hAnsi="Times New Roman" w:cs="Times New Roman"/>
          <w:sz w:val="24"/>
          <w:szCs w:val="24"/>
          <w:lang w:eastAsia="ru-RU"/>
        </w:rPr>
      </w:pPr>
      <w:r w:rsidRPr="00CF6653">
        <w:rPr>
          <w:rFonts w:ascii="Times New Roman" w:eastAsia="Times New Roman" w:hAnsi="Times New Roman" w:cs="Times New Roman"/>
          <w:sz w:val="24"/>
          <w:szCs w:val="24"/>
          <w:lang w:eastAsia="ru-RU"/>
        </w:rPr>
        <w:t>2) доплата за расширение зон обслуживания устанавливается работнику на срок, на который устанавливается расширение зон обслуживания. Размер доплаты и срок, на который она устанавливается, определяются по соглашению сторон трудового договора с учетом содержания и объема дополнительной работы;</w:t>
      </w:r>
    </w:p>
    <w:p w:rsidR="00C15E59" w:rsidRPr="00CF6653" w:rsidRDefault="00C15E59" w:rsidP="00A601D5">
      <w:pPr>
        <w:spacing w:after="0" w:line="240" w:lineRule="auto"/>
        <w:jc w:val="both"/>
        <w:rPr>
          <w:rFonts w:ascii="Times New Roman" w:eastAsia="Times New Roman" w:hAnsi="Times New Roman" w:cs="Times New Roman"/>
          <w:sz w:val="24"/>
          <w:szCs w:val="24"/>
          <w:lang w:eastAsia="ru-RU"/>
        </w:rPr>
      </w:pPr>
      <w:r w:rsidRPr="00CF6653">
        <w:rPr>
          <w:rFonts w:ascii="Times New Roman" w:eastAsia="Times New Roman" w:hAnsi="Times New Roman" w:cs="Times New Roman"/>
          <w:sz w:val="24"/>
          <w:szCs w:val="24"/>
          <w:lang w:eastAsia="ru-RU"/>
        </w:rPr>
        <w:t>3) доплата за исполнение обязанностей временно отсутствующего работника без освобождения от работы, определенной трудовым договором, устанавливается работнику при увеличении установленного ему объема или возложении на него обязанностей временно отсутствующего работника без освобождения от работы, определенной трудовым договором. Размер доплаты и срок, на который она устанавливается, определяются по соглашению сторон трудового договора с учетом содержания и объема дополнительной работы;</w:t>
      </w:r>
    </w:p>
    <w:p w:rsidR="00C15E59" w:rsidRPr="00CF6653" w:rsidRDefault="00C15E59" w:rsidP="00F4170B">
      <w:pPr>
        <w:spacing w:after="0" w:line="240" w:lineRule="auto"/>
        <w:jc w:val="both"/>
        <w:rPr>
          <w:rFonts w:ascii="Times New Roman" w:eastAsia="Times New Roman" w:hAnsi="Times New Roman" w:cs="Times New Roman"/>
          <w:sz w:val="24"/>
          <w:szCs w:val="24"/>
          <w:lang w:eastAsia="ru-RU"/>
        </w:rPr>
      </w:pPr>
      <w:r w:rsidRPr="00CF6653">
        <w:rPr>
          <w:rFonts w:ascii="Times New Roman" w:eastAsia="Times New Roman" w:hAnsi="Times New Roman" w:cs="Times New Roman"/>
          <w:sz w:val="24"/>
          <w:szCs w:val="24"/>
          <w:lang w:eastAsia="ru-RU"/>
        </w:rPr>
        <w:t>4) доплата при выполнении работ в выходные и нерабочие праздничные дни  производится работникам, привлекавшимся к работе в выходные и нерабочие праздничные дни.</w:t>
      </w:r>
    </w:p>
    <w:p w:rsidR="00C15E59" w:rsidRPr="00CF6653" w:rsidRDefault="00C15E59" w:rsidP="00F4170B">
      <w:pPr>
        <w:spacing w:after="0" w:line="240" w:lineRule="auto"/>
        <w:jc w:val="both"/>
        <w:rPr>
          <w:rFonts w:ascii="Times New Roman" w:eastAsia="Times New Roman" w:hAnsi="Times New Roman" w:cs="Times New Roman"/>
          <w:sz w:val="24"/>
          <w:szCs w:val="24"/>
          <w:lang w:eastAsia="ru-RU"/>
        </w:rPr>
      </w:pPr>
      <w:r w:rsidRPr="00CF6653">
        <w:rPr>
          <w:rFonts w:ascii="Times New Roman" w:eastAsia="Times New Roman" w:hAnsi="Times New Roman" w:cs="Times New Roman"/>
          <w:sz w:val="24"/>
          <w:szCs w:val="24"/>
          <w:lang w:eastAsia="ru-RU"/>
        </w:rPr>
        <w:t xml:space="preserve">     </w:t>
      </w:r>
      <w:proofErr w:type="gramStart"/>
      <w:r w:rsidRPr="00CF6653">
        <w:rPr>
          <w:rFonts w:ascii="Times New Roman" w:eastAsia="Times New Roman" w:hAnsi="Times New Roman" w:cs="Times New Roman"/>
          <w:sz w:val="24"/>
          <w:szCs w:val="24"/>
          <w:lang w:eastAsia="ru-RU"/>
        </w:rPr>
        <w:t>Работникам, получающим оклад (должностной оклад), размер доплаты составляет не менее одинарной дневной или часовой ставки (части оклада (должностного оклада) за день или час работы) сверх оклада (должностного оклада), если работа в выходной или нерабочий праздничный день производилась в пределах месячной нормы рабочего времени, и в размере не менее двойной или часовой ставки (части оклада (должностного оклада) за день или час</w:t>
      </w:r>
      <w:proofErr w:type="gramEnd"/>
      <w:r w:rsidRPr="00CF6653">
        <w:rPr>
          <w:rFonts w:ascii="Times New Roman" w:eastAsia="Times New Roman" w:hAnsi="Times New Roman" w:cs="Times New Roman"/>
          <w:sz w:val="24"/>
          <w:szCs w:val="24"/>
          <w:lang w:eastAsia="ru-RU"/>
        </w:rPr>
        <w:t xml:space="preserve"> работы) сверх оклада (должностного оклада), если работа производилась сверх месячной нормы рабочего времени;</w:t>
      </w:r>
    </w:p>
    <w:p w:rsidR="00C15E59" w:rsidRPr="00CF6653" w:rsidRDefault="00C15E59" w:rsidP="00F4170B">
      <w:pPr>
        <w:spacing w:after="0" w:line="240" w:lineRule="auto"/>
        <w:jc w:val="both"/>
        <w:rPr>
          <w:rFonts w:ascii="Times New Roman" w:eastAsia="Times New Roman" w:hAnsi="Times New Roman" w:cs="Times New Roman"/>
          <w:sz w:val="24"/>
          <w:szCs w:val="24"/>
          <w:lang w:eastAsia="ru-RU"/>
        </w:rPr>
      </w:pPr>
      <w:r w:rsidRPr="00CF6653">
        <w:rPr>
          <w:rFonts w:ascii="Times New Roman" w:eastAsia="Times New Roman" w:hAnsi="Times New Roman" w:cs="Times New Roman"/>
          <w:sz w:val="24"/>
          <w:szCs w:val="24"/>
          <w:lang w:eastAsia="ru-RU"/>
        </w:rPr>
        <w:t xml:space="preserve">5)  повышенная оплата сверхурочной работы составляет за первые два часа работы не </w:t>
      </w:r>
      <w:proofErr w:type="gramStart"/>
      <w:r w:rsidRPr="00CF6653">
        <w:rPr>
          <w:rFonts w:ascii="Times New Roman" w:eastAsia="Times New Roman" w:hAnsi="Times New Roman" w:cs="Times New Roman"/>
          <w:sz w:val="24"/>
          <w:szCs w:val="24"/>
          <w:lang w:eastAsia="ru-RU"/>
        </w:rPr>
        <w:t>менее полуторного</w:t>
      </w:r>
      <w:proofErr w:type="gramEnd"/>
      <w:r w:rsidRPr="00CF6653">
        <w:rPr>
          <w:rFonts w:ascii="Times New Roman" w:eastAsia="Times New Roman" w:hAnsi="Times New Roman" w:cs="Times New Roman"/>
          <w:sz w:val="24"/>
          <w:szCs w:val="24"/>
          <w:lang w:eastAsia="ru-RU"/>
        </w:rPr>
        <w:t xml:space="preserve"> размера, за последующие часы – двойного размера.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p>
    <w:p w:rsidR="00C15E59" w:rsidRPr="00CF6653" w:rsidRDefault="00C15E59" w:rsidP="00F4170B">
      <w:pPr>
        <w:spacing w:after="0" w:line="240" w:lineRule="auto"/>
        <w:jc w:val="both"/>
        <w:rPr>
          <w:rFonts w:ascii="Times New Roman" w:eastAsia="Times New Roman" w:hAnsi="Times New Roman" w:cs="Times New Roman"/>
          <w:sz w:val="24"/>
          <w:szCs w:val="24"/>
          <w:lang w:eastAsia="ru-RU"/>
        </w:rPr>
      </w:pPr>
      <w:r w:rsidRPr="00CF6653">
        <w:rPr>
          <w:rFonts w:ascii="Times New Roman" w:eastAsia="Times New Roman" w:hAnsi="Times New Roman" w:cs="Times New Roman"/>
          <w:sz w:val="24"/>
          <w:szCs w:val="24"/>
          <w:lang w:eastAsia="ru-RU"/>
        </w:rPr>
        <w:t xml:space="preserve">6) доплата за работу в ночное время производится работникам за каждый час работы в ночное время.  Ночным считается время с 22 часов до 6 часов. </w:t>
      </w:r>
    </w:p>
    <w:p w:rsidR="00C15E59" w:rsidRPr="00CF6653" w:rsidRDefault="00C15E59" w:rsidP="000A3C11">
      <w:pPr>
        <w:spacing w:after="0" w:line="240" w:lineRule="auto"/>
        <w:jc w:val="both"/>
        <w:rPr>
          <w:rFonts w:ascii="Times New Roman" w:eastAsia="Times New Roman" w:hAnsi="Times New Roman" w:cs="Times New Roman"/>
          <w:sz w:val="24"/>
          <w:szCs w:val="24"/>
          <w:lang w:eastAsia="ru-RU"/>
        </w:rPr>
      </w:pPr>
      <w:r w:rsidRPr="00CF6653">
        <w:rPr>
          <w:rFonts w:ascii="Times New Roman" w:eastAsia="Times New Roman" w:hAnsi="Times New Roman" w:cs="Times New Roman"/>
          <w:sz w:val="24"/>
          <w:szCs w:val="24"/>
          <w:lang w:eastAsia="ru-RU"/>
        </w:rPr>
        <w:t xml:space="preserve">   Размер доплаты составляет 35 процентов оклада (должностного оклада) за час работы работника.</w:t>
      </w:r>
    </w:p>
    <w:p w:rsidR="0027324C" w:rsidRDefault="00C15E59" w:rsidP="000A3C11">
      <w:pPr>
        <w:spacing w:after="0" w:line="240" w:lineRule="auto"/>
        <w:jc w:val="both"/>
        <w:rPr>
          <w:rFonts w:ascii="Times New Roman" w:eastAsia="Times New Roman" w:hAnsi="Times New Roman" w:cs="Times New Roman"/>
          <w:sz w:val="24"/>
          <w:szCs w:val="24"/>
          <w:lang w:eastAsia="ru-RU"/>
        </w:rPr>
      </w:pPr>
      <w:r w:rsidRPr="00CF6653">
        <w:rPr>
          <w:rFonts w:ascii="Times New Roman" w:eastAsia="Times New Roman" w:hAnsi="Times New Roman" w:cs="Times New Roman"/>
          <w:sz w:val="24"/>
          <w:szCs w:val="24"/>
          <w:lang w:eastAsia="ru-RU"/>
        </w:rPr>
        <w:t xml:space="preserve">   Расчет части оклада (должностного оклада) за час работы определяется путем деления оклада (должностного оклада) на среднемесячное количество часов в соответствующем календарном году.</w:t>
      </w:r>
    </w:p>
    <w:p w:rsidR="0027324C" w:rsidRPr="00CF6653" w:rsidRDefault="0027324C" w:rsidP="000A3C11">
      <w:pPr>
        <w:spacing w:after="0" w:line="240" w:lineRule="auto"/>
        <w:jc w:val="both"/>
        <w:rPr>
          <w:rFonts w:ascii="Times New Roman" w:eastAsia="Times New Roman" w:hAnsi="Times New Roman" w:cs="Times New Roman"/>
          <w:sz w:val="24"/>
          <w:szCs w:val="24"/>
          <w:lang w:eastAsia="ru-RU"/>
        </w:rPr>
      </w:pPr>
    </w:p>
    <w:p w:rsidR="00C15E59" w:rsidRPr="00CF6653" w:rsidRDefault="00C15E59" w:rsidP="000A3C11">
      <w:pPr>
        <w:spacing w:after="100" w:afterAutospacing="1" w:line="240" w:lineRule="auto"/>
        <w:ind w:left="1080"/>
        <w:jc w:val="center"/>
        <w:rPr>
          <w:rFonts w:ascii="Times New Roman" w:eastAsia="Times New Roman" w:hAnsi="Times New Roman" w:cs="Times New Roman"/>
          <w:sz w:val="24"/>
          <w:szCs w:val="24"/>
          <w:lang w:eastAsia="ru-RU"/>
        </w:rPr>
      </w:pPr>
      <w:r w:rsidRPr="00CF6653">
        <w:rPr>
          <w:rFonts w:ascii="Times New Roman" w:eastAsia="Times New Roman" w:hAnsi="Times New Roman" w:cs="Times New Roman"/>
          <w:b/>
          <w:sz w:val="24"/>
          <w:szCs w:val="24"/>
          <w:u w:val="single"/>
          <w:lang w:val="en-US" w:eastAsia="ru-RU"/>
        </w:rPr>
        <w:t>IV</w:t>
      </w:r>
      <w:r w:rsidRPr="00CF6653">
        <w:rPr>
          <w:rFonts w:ascii="Times New Roman" w:eastAsia="Times New Roman" w:hAnsi="Times New Roman" w:cs="Times New Roman"/>
          <w:b/>
          <w:sz w:val="24"/>
          <w:szCs w:val="24"/>
          <w:u w:val="single"/>
          <w:lang w:eastAsia="ru-RU"/>
        </w:rPr>
        <w:t>. Виды выплат стимулирующего характера</w:t>
      </w:r>
    </w:p>
    <w:p w:rsidR="00C15E59" w:rsidRPr="00CF6653" w:rsidRDefault="000A3C11" w:rsidP="000F7602">
      <w:pPr>
        <w:spacing w:after="0" w:line="240" w:lineRule="auto"/>
        <w:jc w:val="both"/>
        <w:rPr>
          <w:rFonts w:ascii="Times New Roman" w:eastAsia="Times New Roman" w:hAnsi="Times New Roman" w:cs="Times New Roman"/>
          <w:sz w:val="24"/>
          <w:szCs w:val="24"/>
          <w:lang w:eastAsia="ru-RU"/>
        </w:rPr>
      </w:pPr>
      <w:r w:rsidRPr="00CF6653">
        <w:rPr>
          <w:rFonts w:ascii="Times New Roman" w:eastAsia="Times New Roman" w:hAnsi="Times New Roman" w:cs="Times New Roman"/>
          <w:sz w:val="24"/>
          <w:szCs w:val="24"/>
          <w:lang w:eastAsia="ru-RU"/>
        </w:rPr>
        <w:t xml:space="preserve">             19</w:t>
      </w:r>
      <w:r w:rsidR="00C15E59" w:rsidRPr="00CF6653">
        <w:rPr>
          <w:rFonts w:ascii="Times New Roman" w:eastAsia="Times New Roman" w:hAnsi="Times New Roman" w:cs="Times New Roman"/>
          <w:sz w:val="24"/>
          <w:szCs w:val="24"/>
          <w:lang w:eastAsia="ru-RU"/>
        </w:rPr>
        <w:t xml:space="preserve">. </w:t>
      </w:r>
      <w:proofErr w:type="gramStart"/>
      <w:r w:rsidR="00C15E59" w:rsidRPr="00CF6653">
        <w:rPr>
          <w:rFonts w:ascii="Times New Roman" w:eastAsia="Times New Roman" w:hAnsi="Times New Roman" w:cs="Times New Roman"/>
          <w:sz w:val="24"/>
          <w:szCs w:val="24"/>
          <w:lang w:eastAsia="ru-RU"/>
        </w:rPr>
        <w:t>Порядок и размеры стимулирующего характера определяются в положении об оплате труда работников учреждения, утверждаемом руководителем учреждения, в соответствии с пост</w:t>
      </w:r>
      <w:r w:rsidR="000F7602" w:rsidRPr="00CF6653">
        <w:rPr>
          <w:rFonts w:ascii="Times New Roman" w:eastAsia="Times New Roman" w:hAnsi="Times New Roman" w:cs="Times New Roman"/>
          <w:sz w:val="24"/>
          <w:szCs w:val="24"/>
          <w:lang w:eastAsia="ru-RU"/>
        </w:rPr>
        <w:t>ановлением Правительства Белгород</w:t>
      </w:r>
      <w:r w:rsidR="00C15E59" w:rsidRPr="00CF6653">
        <w:rPr>
          <w:rFonts w:ascii="Times New Roman" w:eastAsia="Times New Roman" w:hAnsi="Times New Roman" w:cs="Times New Roman"/>
          <w:sz w:val="24"/>
          <w:szCs w:val="24"/>
          <w:lang w:eastAsia="ru-RU"/>
        </w:rPr>
        <w:t xml:space="preserve">ской области </w:t>
      </w:r>
      <w:r w:rsidR="009D5261" w:rsidRPr="00072268">
        <w:rPr>
          <w:rFonts w:ascii="Times New Roman" w:eastAsia="Times New Roman" w:hAnsi="Times New Roman" w:cs="Times New Roman"/>
          <w:sz w:val="24"/>
          <w:szCs w:val="24"/>
          <w:lang w:eastAsia="ru-RU"/>
        </w:rPr>
        <w:t>от 07.04.2014 № 134-пп</w:t>
      </w:r>
      <w:r w:rsidR="00C15E59" w:rsidRPr="00072268">
        <w:rPr>
          <w:rFonts w:ascii="Times New Roman" w:eastAsia="Times New Roman" w:hAnsi="Times New Roman" w:cs="Times New Roman"/>
          <w:sz w:val="24"/>
          <w:szCs w:val="24"/>
          <w:lang w:eastAsia="ru-RU"/>
        </w:rPr>
        <w:t xml:space="preserve"> </w:t>
      </w:r>
      <w:r w:rsidR="00802B3D" w:rsidRPr="00072268">
        <w:rPr>
          <w:rFonts w:ascii="Times New Roman" w:eastAsia="Times New Roman" w:hAnsi="Times New Roman" w:cs="Times New Roman"/>
          <w:sz w:val="24"/>
          <w:szCs w:val="24"/>
          <w:lang w:eastAsia="ru-RU"/>
        </w:rPr>
        <w:t xml:space="preserve"> «Об утверждении методики формирования системы оплаты труда и стимулирования работников дошкольных образовательных групп в образовательных организациях, обеспечивающих государственные гарантии реализации прав на получение</w:t>
      </w:r>
      <w:r w:rsidR="00072268" w:rsidRPr="00072268">
        <w:rPr>
          <w:rFonts w:ascii="Times New Roman" w:eastAsia="Times New Roman" w:hAnsi="Times New Roman" w:cs="Times New Roman"/>
          <w:sz w:val="24"/>
          <w:szCs w:val="24"/>
          <w:lang w:eastAsia="ru-RU"/>
        </w:rPr>
        <w:t xml:space="preserve"> общедоступного и бесплатного дошкольного образования</w:t>
      </w:r>
      <w:r w:rsidR="00C15E59" w:rsidRPr="00072268">
        <w:rPr>
          <w:rFonts w:ascii="Times New Roman" w:eastAsia="Times New Roman" w:hAnsi="Times New Roman" w:cs="Times New Roman"/>
          <w:sz w:val="24"/>
          <w:szCs w:val="24"/>
          <w:lang w:eastAsia="ru-RU"/>
        </w:rPr>
        <w:t xml:space="preserve">» </w:t>
      </w:r>
      <w:r w:rsidR="00C15E59" w:rsidRPr="00CF6653">
        <w:rPr>
          <w:rFonts w:ascii="Times New Roman" w:eastAsia="Times New Roman" w:hAnsi="Times New Roman" w:cs="Times New Roman"/>
          <w:color w:val="000000"/>
          <w:sz w:val="24"/>
          <w:szCs w:val="24"/>
          <w:lang w:eastAsia="ru-RU"/>
        </w:rPr>
        <w:t>и настоящим Положением, с учетом мнения</w:t>
      </w:r>
      <w:proofErr w:type="gramEnd"/>
      <w:r w:rsidR="00C15E59" w:rsidRPr="00CF6653">
        <w:rPr>
          <w:rFonts w:ascii="Times New Roman" w:eastAsia="Times New Roman" w:hAnsi="Times New Roman" w:cs="Times New Roman"/>
          <w:color w:val="000000"/>
          <w:sz w:val="24"/>
          <w:szCs w:val="24"/>
          <w:lang w:eastAsia="ru-RU"/>
        </w:rPr>
        <w:t xml:space="preserve"> представительного органа работников и конкретизируются в трудовых договорах работников.</w:t>
      </w:r>
    </w:p>
    <w:p w:rsidR="00C15E59" w:rsidRPr="00CF6653" w:rsidRDefault="000F7602" w:rsidP="000F7602">
      <w:pPr>
        <w:spacing w:after="0" w:line="240" w:lineRule="auto"/>
        <w:jc w:val="both"/>
        <w:rPr>
          <w:rFonts w:ascii="Times New Roman" w:eastAsia="Times New Roman" w:hAnsi="Times New Roman" w:cs="Times New Roman"/>
          <w:sz w:val="24"/>
          <w:szCs w:val="24"/>
          <w:lang w:eastAsia="ru-RU"/>
        </w:rPr>
      </w:pPr>
      <w:r w:rsidRPr="00CF6653">
        <w:rPr>
          <w:rFonts w:ascii="Times New Roman" w:eastAsia="Times New Roman" w:hAnsi="Times New Roman" w:cs="Times New Roman"/>
          <w:sz w:val="24"/>
          <w:szCs w:val="24"/>
          <w:lang w:eastAsia="ru-RU"/>
        </w:rPr>
        <w:t xml:space="preserve">             20</w:t>
      </w:r>
      <w:r w:rsidR="00C15E59" w:rsidRPr="00CF6653">
        <w:rPr>
          <w:rFonts w:ascii="Times New Roman" w:eastAsia="Times New Roman" w:hAnsi="Times New Roman" w:cs="Times New Roman"/>
          <w:sz w:val="24"/>
          <w:szCs w:val="24"/>
          <w:lang w:eastAsia="ru-RU"/>
        </w:rPr>
        <w:t>. К выплатам стимулирующего характера относятся выплаты, характеризующие результаты труда работников, и выплаты, учитывающие индивидуальные характеристики учреждений.</w:t>
      </w:r>
    </w:p>
    <w:p w:rsidR="00C15E59" w:rsidRPr="00CF6653" w:rsidRDefault="00C15E59" w:rsidP="00274BDD">
      <w:pPr>
        <w:spacing w:after="0" w:line="240" w:lineRule="auto"/>
        <w:jc w:val="both"/>
        <w:rPr>
          <w:rFonts w:ascii="Times New Roman" w:eastAsia="Times New Roman" w:hAnsi="Times New Roman" w:cs="Times New Roman"/>
          <w:sz w:val="24"/>
          <w:szCs w:val="24"/>
          <w:lang w:eastAsia="ru-RU"/>
        </w:rPr>
      </w:pPr>
      <w:r w:rsidRPr="00CF6653">
        <w:rPr>
          <w:rFonts w:ascii="Times New Roman" w:eastAsia="Times New Roman" w:hAnsi="Times New Roman" w:cs="Times New Roman"/>
          <w:sz w:val="24"/>
          <w:szCs w:val="24"/>
          <w:lang w:eastAsia="ru-RU"/>
        </w:rPr>
        <w:t xml:space="preserve">     </w:t>
      </w:r>
      <w:r w:rsidR="000F7602" w:rsidRPr="00CF6653">
        <w:rPr>
          <w:rFonts w:ascii="Times New Roman" w:eastAsia="Times New Roman" w:hAnsi="Times New Roman" w:cs="Times New Roman"/>
          <w:sz w:val="24"/>
          <w:szCs w:val="24"/>
          <w:lang w:eastAsia="ru-RU"/>
        </w:rPr>
        <w:t xml:space="preserve">       </w:t>
      </w:r>
      <w:r w:rsidRPr="00CF6653">
        <w:rPr>
          <w:rFonts w:ascii="Times New Roman" w:eastAsia="Times New Roman" w:hAnsi="Times New Roman" w:cs="Times New Roman"/>
          <w:sz w:val="24"/>
          <w:szCs w:val="24"/>
          <w:lang w:eastAsia="ru-RU"/>
        </w:rPr>
        <w:t xml:space="preserve"> К выплатам, характеризующим результаты труда работников учреждений, относятся:</w:t>
      </w:r>
    </w:p>
    <w:p w:rsidR="00C15E59" w:rsidRPr="00CF6653" w:rsidRDefault="00C15E59" w:rsidP="00274BDD">
      <w:pPr>
        <w:spacing w:after="0" w:line="240" w:lineRule="auto"/>
        <w:jc w:val="both"/>
        <w:rPr>
          <w:rFonts w:ascii="Times New Roman" w:eastAsia="Times New Roman" w:hAnsi="Times New Roman" w:cs="Times New Roman"/>
          <w:sz w:val="24"/>
          <w:szCs w:val="24"/>
          <w:lang w:eastAsia="ru-RU"/>
        </w:rPr>
      </w:pPr>
      <w:r w:rsidRPr="00CF6653">
        <w:rPr>
          <w:rFonts w:ascii="Times New Roman" w:eastAsia="Times New Roman" w:hAnsi="Times New Roman" w:cs="Times New Roman"/>
          <w:sz w:val="24"/>
          <w:szCs w:val="24"/>
          <w:lang w:eastAsia="ru-RU"/>
        </w:rPr>
        <w:t>- выплаты за интенсивность и высокие результаты работы;</w:t>
      </w:r>
    </w:p>
    <w:p w:rsidR="00C15E59" w:rsidRPr="00CF6653" w:rsidRDefault="00C15E59" w:rsidP="00274BDD">
      <w:pPr>
        <w:spacing w:after="0" w:line="240" w:lineRule="auto"/>
        <w:jc w:val="both"/>
        <w:rPr>
          <w:rFonts w:ascii="Times New Roman" w:eastAsia="Times New Roman" w:hAnsi="Times New Roman" w:cs="Times New Roman"/>
          <w:sz w:val="24"/>
          <w:szCs w:val="24"/>
          <w:lang w:eastAsia="ru-RU"/>
        </w:rPr>
      </w:pPr>
      <w:r w:rsidRPr="00CF6653">
        <w:rPr>
          <w:rFonts w:ascii="Times New Roman" w:eastAsia="Times New Roman" w:hAnsi="Times New Roman" w:cs="Times New Roman"/>
          <w:sz w:val="24"/>
          <w:szCs w:val="24"/>
          <w:lang w:eastAsia="ru-RU"/>
        </w:rPr>
        <w:lastRenderedPageBreak/>
        <w:t>- выплаты за качество выполняемых работ;</w:t>
      </w:r>
    </w:p>
    <w:p w:rsidR="00C15E59" w:rsidRPr="00CF6653" w:rsidRDefault="00C15E59" w:rsidP="00274BDD">
      <w:pPr>
        <w:spacing w:after="0" w:line="240" w:lineRule="auto"/>
        <w:jc w:val="both"/>
        <w:rPr>
          <w:rFonts w:ascii="Times New Roman" w:eastAsia="Times New Roman" w:hAnsi="Times New Roman" w:cs="Times New Roman"/>
          <w:sz w:val="24"/>
          <w:szCs w:val="24"/>
          <w:lang w:eastAsia="ru-RU"/>
        </w:rPr>
      </w:pPr>
      <w:r w:rsidRPr="00CF6653">
        <w:rPr>
          <w:rFonts w:ascii="Times New Roman" w:eastAsia="Times New Roman" w:hAnsi="Times New Roman" w:cs="Times New Roman"/>
          <w:sz w:val="24"/>
          <w:szCs w:val="24"/>
          <w:lang w:eastAsia="ru-RU"/>
        </w:rPr>
        <w:t>- премиальные выплаты по итогам работы;</w:t>
      </w:r>
    </w:p>
    <w:p w:rsidR="00C15E59" w:rsidRPr="00CF6653" w:rsidRDefault="00C15E59" w:rsidP="00274BDD">
      <w:pPr>
        <w:spacing w:after="0" w:line="240" w:lineRule="auto"/>
        <w:jc w:val="both"/>
        <w:rPr>
          <w:rFonts w:ascii="Times New Roman" w:eastAsia="Times New Roman" w:hAnsi="Times New Roman" w:cs="Times New Roman"/>
          <w:sz w:val="24"/>
          <w:szCs w:val="24"/>
          <w:lang w:eastAsia="ru-RU"/>
        </w:rPr>
      </w:pPr>
      <w:r w:rsidRPr="00CF6653">
        <w:rPr>
          <w:rFonts w:ascii="Times New Roman" w:eastAsia="Times New Roman" w:hAnsi="Times New Roman" w:cs="Times New Roman"/>
          <w:sz w:val="24"/>
          <w:szCs w:val="24"/>
          <w:lang w:eastAsia="ru-RU"/>
        </w:rPr>
        <w:t xml:space="preserve">- выплаты, учитывающие особенности деятельности учреждения и отдельных категорий работников; </w:t>
      </w:r>
    </w:p>
    <w:p w:rsidR="00C15E59" w:rsidRPr="00CF6653" w:rsidRDefault="00C15E59" w:rsidP="00274BDD">
      <w:pPr>
        <w:spacing w:after="0" w:line="240" w:lineRule="auto"/>
        <w:jc w:val="both"/>
        <w:rPr>
          <w:rFonts w:ascii="Times New Roman" w:eastAsia="Times New Roman" w:hAnsi="Times New Roman" w:cs="Times New Roman"/>
          <w:sz w:val="24"/>
          <w:szCs w:val="24"/>
          <w:lang w:eastAsia="ru-RU"/>
        </w:rPr>
      </w:pPr>
      <w:r w:rsidRPr="00CF6653">
        <w:rPr>
          <w:rFonts w:ascii="Times New Roman" w:eastAsia="Times New Roman" w:hAnsi="Times New Roman" w:cs="Times New Roman"/>
          <w:sz w:val="24"/>
          <w:szCs w:val="24"/>
          <w:lang w:eastAsia="ru-RU"/>
        </w:rPr>
        <w:t xml:space="preserve">     К выплатам, учитывающим индивидуальные характеристики работников учреждений, относятся:</w:t>
      </w:r>
    </w:p>
    <w:p w:rsidR="00C15E59" w:rsidRPr="00CF6653" w:rsidRDefault="00C15E59" w:rsidP="00274BDD">
      <w:pPr>
        <w:spacing w:after="0" w:line="240" w:lineRule="auto"/>
        <w:jc w:val="both"/>
        <w:rPr>
          <w:rFonts w:ascii="Times New Roman" w:eastAsia="Times New Roman" w:hAnsi="Times New Roman" w:cs="Times New Roman"/>
          <w:sz w:val="24"/>
          <w:szCs w:val="24"/>
          <w:lang w:eastAsia="ru-RU"/>
        </w:rPr>
      </w:pPr>
      <w:r w:rsidRPr="00CF6653">
        <w:rPr>
          <w:rFonts w:ascii="Times New Roman" w:eastAsia="Times New Roman" w:hAnsi="Times New Roman" w:cs="Times New Roman"/>
          <w:sz w:val="24"/>
          <w:szCs w:val="24"/>
          <w:lang w:eastAsia="ru-RU"/>
        </w:rPr>
        <w:t>- выплаты за непрерывный стаж работы, выслугу лет, за наличие квалификационной категории;</w:t>
      </w:r>
    </w:p>
    <w:p w:rsidR="00C15E59" w:rsidRPr="00CF6653" w:rsidRDefault="00C15E59" w:rsidP="00274BDD">
      <w:pPr>
        <w:spacing w:after="0" w:line="240" w:lineRule="auto"/>
        <w:jc w:val="both"/>
        <w:rPr>
          <w:rFonts w:ascii="Times New Roman" w:eastAsia="Times New Roman" w:hAnsi="Times New Roman" w:cs="Times New Roman"/>
          <w:sz w:val="24"/>
          <w:szCs w:val="24"/>
          <w:lang w:eastAsia="ru-RU"/>
        </w:rPr>
      </w:pPr>
      <w:r w:rsidRPr="00CF6653">
        <w:rPr>
          <w:rFonts w:ascii="Times New Roman" w:eastAsia="Times New Roman" w:hAnsi="Times New Roman" w:cs="Times New Roman"/>
          <w:sz w:val="24"/>
          <w:szCs w:val="24"/>
          <w:lang w:eastAsia="ru-RU"/>
        </w:rPr>
        <w:t>- выплаты за наличие ученой степени, почетного звания;</w:t>
      </w:r>
    </w:p>
    <w:p w:rsidR="00C15E59" w:rsidRPr="00CF6653" w:rsidRDefault="00C15E59" w:rsidP="00274BDD">
      <w:pPr>
        <w:spacing w:after="0" w:line="240" w:lineRule="auto"/>
        <w:jc w:val="both"/>
        <w:rPr>
          <w:rFonts w:ascii="Times New Roman" w:eastAsia="Times New Roman" w:hAnsi="Times New Roman" w:cs="Times New Roman"/>
          <w:sz w:val="24"/>
          <w:szCs w:val="24"/>
          <w:lang w:eastAsia="ru-RU"/>
        </w:rPr>
      </w:pPr>
      <w:r w:rsidRPr="00CF6653">
        <w:rPr>
          <w:rFonts w:ascii="Times New Roman" w:eastAsia="Times New Roman" w:hAnsi="Times New Roman" w:cs="Times New Roman"/>
          <w:sz w:val="24"/>
          <w:szCs w:val="24"/>
          <w:lang w:eastAsia="ru-RU"/>
        </w:rPr>
        <w:t>- надбавка молодым специалистам;</w:t>
      </w:r>
    </w:p>
    <w:p w:rsidR="00C15E59" w:rsidRPr="00CF6653" w:rsidRDefault="00604D51" w:rsidP="00274BDD">
      <w:pPr>
        <w:spacing w:after="0" w:line="240" w:lineRule="auto"/>
        <w:jc w:val="both"/>
        <w:rPr>
          <w:rFonts w:ascii="Times New Roman" w:eastAsia="Times New Roman" w:hAnsi="Times New Roman" w:cs="Times New Roman"/>
          <w:sz w:val="24"/>
          <w:szCs w:val="24"/>
          <w:lang w:eastAsia="ru-RU"/>
        </w:rPr>
      </w:pPr>
      <w:r w:rsidRPr="00CF6653">
        <w:rPr>
          <w:rFonts w:ascii="Times New Roman" w:eastAsia="Times New Roman" w:hAnsi="Times New Roman" w:cs="Times New Roman"/>
          <w:sz w:val="24"/>
          <w:szCs w:val="24"/>
          <w:lang w:eastAsia="ru-RU"/>
        </w:rPr>
        <w:t xml:space="preserve">           21</w:t>
      </w:r>
      <w:r w:rsidR="00C15E59" w:rsidRPr="00CF6653">
        <w:rPr>
          <w:rFonts w:ascii="Times New Roman" w:eastAsia="Times New Roman" w:hAnsi="Times New Roman" w:cs="Times New Roman"/>
          <w:sz w:val="24"/>
          <w:szCs w:val="24"/>
          <w:lang w:eastAsia="ru-RU"/>
        </w:rPr>
        <w:t>. Выплаты стимулирующего характера работнику устанавливаются руководителем учреждения в соответствии с перечнем выплат стимулирующего характера согласно приложениям 6 - 8 к настоящему Положению.</w:t>
      </w:r>
    </w:p>
    <w:p w:rsidR="00C15E59" w:rsidRPr="00CF6653" w:rsidRDefault="00604D51" w:rsidP="00604D51">
      <w:pPr>
        <w:spacing w:after="0" w:line="240" w:lineRule="auto"/>
        <w:jc w:val="both"/>
        <w:rPr>
          <w:rFonts w:ascii="Times New Roman" w:eastAsia="Times New Roman" w:hAnsi="Times New Roman" w:cs="Times New Roman"/>
          <w:sz w:val="24"/>
          <w:szCs w:val="24"/>
          <w:lang w:eastAsia="ru-RU"/>
        </w:rPr>
      </w:pPr>
      <w:r w:rsidRPr="00CF6653">
        <w:rPr>
          <w:rFonts w:ascii="Times New Roman" w:eastAsia="Times New Roman" w:hAnsi="Times New Roman" w:cs="Times New Roman"/>
          <w:sz w:val="24"/>
          <w:szCs w:val="24"/>
          <w:lang w:eastAsia="ru-RU"/>
        </w:rPr>
        <w:t xml:space="preserve">           22</w:t>
      </w:r>
      <w:r w:rsidR="00C15E59" w:rsidRPr="00CF6653">
        <w:rPr>
          <w:rFonts w:ascii="Times New Roman" w:eastAsia="Times New Roman" w:hAnsi="Times New Roman" w:cs="Times New Roman"/>
          <w:sz w:val="24"/>
          <w:szCs w:val="24"/>
          <w:lang w:eastAsia="ru-RU"/>
        </w:rPr>
        <w:t>.  Размеры стимулирующих выплат устанавливаются в процентах к окладу (должностному окладу) или в абсолютных размерах, если иное не установлено законодательством</w:t>
      </w:r>
      <w:r w:rsidRPr="00CF6653">
        <w:rPr>
          <w:rFonts w:ascii="Times New Roman" w:eastAsia="Times New Roman" w:hAnsi="Times New Roman" w:cs="Times New Roman"/>
          <w:sz w:val="24"/>
          <w:szCs w:val="24"/>
          <w:lang w:eastAsia="ru-RU"/>
        </w:rPr>
        <w:t xml:space="preserve"> Российской Федерации  и Белгород</w:t>
      </w:r>
      <w:r w:rsidR="00C15E59" w:rsidRPr="00CF6653">
        <w:rPr>
          <w:rFonts w:ascii="Times New Roman" w:eastAsia="Times New Roman" w:hAnsi="Times New Roman" w:cs="Times New Roman"/>
          <w:sz w:val="24"/>
          <w:szCs w:val="24"/>
          <w:lang w:eastAsia="ru-RU"/>
        </w:rPr>
        <w:t>ской области, в соответствии с показателями эффективности работы, утверждаемыми руководителем учреждения, в пределах фонда оплаты труда и максимальными размерами для конкретного работника не ограничиваются.</w:t>
      </w:r>
    </w:p>
    <w:p w:rsidR="00C15E59" w:rsidRPr="00CF6653" w:rsidRDefault="00604D51" w:rsidP="00604D51">
      <w:pPr>
        <w:spacing w:after="0" w:line="240" w:lineRule="auto"/>
        <w:jc w:val="both"/>
        <w:rPr>
          <w:rFonts w:ascii="Times New Roman" w:eastAsia="Times New Roman" w:hAnsi="Times New Roman" w:cs="Times New Roman"/>
          <w:sz w:val="24"/>
          <w:szCs w:val="24"/>
          <w:lang w:eastAsia="ru-RU"/>
        </w:rPr>
      </w:pPr>
      <w:r w:rsidRPr="00CF6653">
        <w:rPr>
          <w:rFonts w:ascii="Times New Roman" w:eastAsia="Times New Roman" w:hAnsi="Times New Roman" w:cs="Times New Roman"/>
          <w:sz w:val="24"/>
          <w:szCs w:val="24"/>
          <w:lang w:eastAsia="ru-RU"/>
        </w:rPr>
        <w:t xml:space="preserve">          23</w:t>
      </w:r>
      <w:r w:rsidR="00C15E59" w:rsidRPr="00CF6653">
        <w:rPr>
          <w:rFonts w:ascii="Times New Roman" w:eastAsia="Times New Roman" w:hAnsi="Times New Roman" w:cs="Times New Roman"/>
          <w:sz w:val="24"/>
          <w:szCs w:val="24"/>
          <w:lang w:eastAsia="ru-RU"/>
        </w:rPr>
        <w:t>. Выплаты стимулирующего характера производятся по решению руководителя учреждения в пределах бюджетных ассигнований на оплату труда работников учреждения, а также средств, поступающих от приносящей доход деятельности, с учетом мнения представительного органа работников.</w:t>
      </w:r>
    </w:p>
    <w:p w:rsidR="00C15E59" w:rsidRPr="00CF6653" w:rsidRDefault="00E95DEA" w:rsidP="00274BDD">
      <w:pPr>
        <w:spacing w:after="0" w:line="240" w:lineRule="auto"/>
        <w:jc w:val="both"/>
        <w:rPr>
          <w:rFonts w:ascii="Times New Roman" w:eastAsia="Times New Roman" w:hAnsi="Times New Roman" w:cs="Times New Roman"/>
          <w:sz w:val="24"/>
          <w:szCs w:val="24"/>
          <w:lang w:eastAsia="ru-RU"/>
        </w:rPr>
      </w:pPr>
      <w:r w:rsidRPr="00CF6653">
        <w:rPr>
          <w:rFonts w:ascii="Times New Roman" w:eastAsia="Times New Roman" w:hAnsi="Times New Roman" w:cs="Times New Roman"/>
          <w:sz w:val="24"/>
          <w:szCs w:val="24"/>
          <w:lang w:eastAsia="ru-RU"/>
        </w:rPr>
        <w:t xml:space="preserve">          </w:t>
      </w:r>
      <w:r w:rsidR="00604D51" w:rsidRPr="00CF6653">
        <w:rPr>
          <w:rFonts w:ascii="Times New Roman" w:eastAsia="Times New Roman" w:hAnsi="Times New Roman" w:cs="Times New Roman"/>
          <w:sz w:val="24"/>
          <w:szCs w:val="24"/>
          <w:lang w:eastAsia="ru-RU"/>
        </w:rPr>
        <w:t>24</w:t>
      </w:r>
      <w:r w:rsidR="00C15E59" w:rsidRPr="00CF6653">
        <w:rPr>
          <w:rFonts w:ascii="Times New Roman" w:eastAsia="Times New Roman" w:hAnsi="Times New Roman" w:cs="Times New Roman"/>
          <w:sz w:val="24"/>
          <w:szCs w:val="24"/>
          <w:lang w:eastAsia="ru-RU"/>
        </w:rPr>
        <w:t>.  Размер стимулирующих выплат может быть снижен либо работник может быть их лишен в случае:</w:t>
      </w:r>
    </w:p>
    <w:p w:rsidR="00C15E59" w:rsidRPr="00CF6653" w:rsidRDefault="00E95DEA" w:rsidP="00274BDD">
      <w:pPr>
        <w:spacing w:after="0" w:line="240" w:lineRule="auto"/>
        <w:ind w:left="720" w:hanging="360"/>
        <w:jc w:val="both"/>
        <w:rPr>
          <w:rFonts w:ascii="Times New Roman" w:eastAsia="Times New Roman" w:hAnsi="Times New Roman" w:cs="Times New Roman"/>
          <w:sz w:val="24"/>
          <w:szCs w:val="24"/>
          <w:lang w:eastAsia="ru-RU"/>
        </w:rPr>
      </w:pPr>
      <w:r w:rsidRPr="00CF6653">
        <w:rPr>
          <w:rFonts w:ascii="Times New Roman" w:eastAsia="Symbol" w:hAnsi="Times New Roman" w:cs="Times New Roman"/>
          <w:sz w:val="24"/>
          <w:szCs w:val="24"/>
          <w:lang w:eastAsia="ru-RU"/>
        </w:rPr>
        <w:t xml:space="preserve">- </w:t>
      </w:r>
      <w:r w:rsidR="00C15E59" w:rsidRPr="00CF6653">
        <w:rPr>
          <w:rFonts w:ascii="Times New Roman" w:eastAsia="Times New Roman" w:hAnsi="Times New Roman" w:cs="Times New Roman"/>
          <w:sz w:val="24"/>
          <w:szCs w:val="24"/>
          <w:lang w:eastAsia="ru-RU"/>
        </w:rPr>
        <w:t>Нарушения трудовой дисциплины;</w:t>
      </w:r>
    </w:p>
    <w:p w:rsidR="00C15E59" w:rsidRPr="00CF6653" w:rsidRDefault="00E95DEA" w:rsidP="00274BDD">
      <w:pPr>
        <w:spacing w:after="0" w:line="240" w:lineRule="auto"/>
        <w:ind w:left="720" w:hanging="360"/>
        <w:jc w:val="both"/>
        <w:rPr>
          <w:rFonts w:ascii="Times New Roman" w:eastAsia="Times New Roman" w:hAnsi="Times New Roman" w:cs="Times New Roman"/>
          <w:sz w:val="24"/>
          <w:szCs w:val="24"/>
          <w:lang w:eastAsia="ru-RU"/>
        </w:rPr>
      </w:pPr>
      <w:r w:rsidRPr="00CF6653">
        <w:rPr>
          <w:rFonts w:ascii="Times New Roman" w:eastAsia="Symbol" w:hAnsi="Times New Roman" w:cs="Times New Roman"/>
          <w:sz w:val="24"/>
          <w:szCs w:val="24"/>
          <w:lang w:eastAsia="ru-RU"/>
        </w:rPr>
        <w:t xml:space="preserve">- </w:t>
      </w:r>
      <w:r w:rsidR="00C15E59" w:rsidRPr="00CF6653">
        <w:rPr>
          <w:rFonts w:ascii="Times New Roman" w:eastAsia="Times New Roman" w:hAnsi="Times New Roman" w:cs="Times New Roman"/>
          <w:sz w:val="24"/>
          <w:szCs w:val="24"/>
          <w:lang w:eastAsia="ru-RU"/>
        </w:rPr>
        <w:t>Наличия обоснованных жалоб родителей;</w:t>
      </w:r>
    </w:p>
    <w:p w:rsidR="00C15E59" w:rsidRPr="00CF6653" w:rsidRDefault="00E95DEA" w:rsidP="00E95DEA">
      <w:pPr>
        <w:spacing w:after="0" w:line="240" w:lineRule="auto"/>
        <w:ind w:left="360"/>
        <w:jc w:val="both"/>
        <w:rPr>
          <w:rFonts w:ascii="Times New Roman" w:eastAsia="Times New Roman" w:hAnsi="Times New Roman" w:cs="Times New Roman"/>
          <w:sz w:val="24"/>
          <w:szCs w:val="24"/>
          <w:lang w:eastAsia="ru-RU"/>
        </w:rPr>
      </w:pPr>
      <w:r w:rsidRPr="00CF6653">
        <w:rPr>
          <w:rFonts w:ascii="Times New Roman" w:eastAsia="Symbol" w:hAnsi="Times New Roman" w:cs="Times New Roman"/>
          <w:sz w:val="24"/>
          <w:szCs w:val="24"/>
          <w:lang w:eastAsia="ru-RU"/>
        </w:rPr>
        <w:t xml:space="preserve">- </w:t>
      </w:r>
      <w:r w:rsidR="00C15E59" w:rsidRPr="00CF6653">
        <w:rPr>
          <w:rFonts w:ascii="Times New Roman" w:eastAsia="Times New Roman" w:hAnsi="Times New Roman" w:cs="Times New Roman"/>
          <w:sz w:val="24"/>
          <w:szCs w:val="24"/>
          <w:lang w:eastAsia="ru-RU"/>
        </w:rPr>
        <w:t>Замечания, предписания со стороны контролирующих органов; нарушения педагогической этики.</w:t>
      </w:r>
    </w:p>
    <w:p w:rsidR="00E95DEA" w:rsidRPr="00540B07" w:rsidRDefault="00C15E59" w:rsidP="00540B07">
      <w:pPr>
        <w:spacing w:after="0" w:line="240" w:lineRule="auto"/>
        <w:ind w:left="1080"/>
        <w:jc w:val="both"/>
        <w:rPr>
          <w:rFonts w:ascii="Times New Roman" w:eastAsia="Times New Roman" w:hAnsi="Times New Roman" w:cs="Times New Roman"/>
          <w:b/>
          <w:sz w:val="24"/>
          <w:szCs w:val="24"/>
          <w:lang w:eastAsia="ru-RU"/>
        </w:rPr>
      </w:pPr>
      <w:r w:rsidRPr="00CF6653">
        <w:rPr>
          <w:rFonts w:ascii="Times New Roman" w:eastAsia="Times New Roman" w:hAnsi="Times New Roman" w:cs="Times New Roman"/>
          <w:b/>
          <w:sz w:val="24"/>
          <w:szCs w:val="24"/>
          <w:lang w:eastAsia="ru-RU"/>
        </w:rPr>
        <w:t> </w:t>
      </w:r>
    </w:p>
    <w:p w:rsidR="00E95DEA" w:rsidRDefault="00C15E59" w:rsidP="00540B07">
      <w:pPr>
        <w:spacing w:after="0" w:line="240" w:lineRule="auto"/>
        <w:jc w:val="both"/>
        <w:rPr>
          <w:rFonts w:ascii="Times New Roman" w:eastAsia="Times New Roman" w:hAnsi="Times New Roman" w:cs="Times New Roman"/>
          <w:b/>
          <w:sz w:val="24"/>
          <w:szCs w:val="24"/>
          <w:u w:val="single"/>
          <w:lang w:eastAsia="ru-RU"/>
        </w:rPr>
      </w:pPr>
      <w:r w:rsidRPr="00CF6653">
        <w:rPr>
          <w:rFonts w:ascii="Times New Roman" w:eastAsia="Times New Roman" w:hAnsi="Times New Roman" w:cs="Times New Roman"/>
          <w:b/>
          <w:sz w:val="24"/>
          <w:szCs w:val="24"/>
          <w:u w:val="single"/>
          <w:lang w:eastAsia="ru-RU"/>
        </w:rPr>
        <w:t xml:space="preserve">V. Порядок  и условия  </w:t>
      </w:r>
      <w:proofErr w:type="gramStart"/>
      <w:r w:rsidRPr="00CF6653">
        <w:rPr>
          <w:rFonts w:ascii="Times New Roman" w:eastAsia="Times New Roman" w:hAnsi="Times New Roman" w:cs="Times New Roman"/>
          <w:b/>
          <w:sz w:val="24"/>
          <w:szCs w:val="24"/>
          <w:u w:val="single"/>
          <w:lang w:eastAsia="ru-RU"/>
        </w:rPr>
        <w:t>распределения</w:t>
      </w:r>
      <w:r w:rsidR="00E95DEA" w:rsidRPr="00CF6653">
        <w:rPr>
          <w:rFonts w:ascii="Times New Roman" w:eastAsia="Times New Roman" w:hAnsi="Times New Roman" w:cs="Times New Roman"/>
          <w:sz w:val="24"/>
          <w:szCs w:val="24"/>
          <w:lang w:eastAsia="ru-RU"/>
        </w:rPr>
        <w:t xml:space="preserve"> </w:t>
      </w:r>
      <w:r w:rsidRPr="00CF6653">
        <w:rPr>
          <w:rFonts w:ascii="Times New Roman" w:eastAsia="Times New Roman" w:hAnsi="Times New Roman" w:cs="Times New Roman"/>
          <w:b/>
          <w:sz w:val="24"/>
          <w:szCs w:val="24"/>
          <w:u w:val="single"/>
          <w:lang w:eastAsia="ru-RU"/>
        </w:rPr>
        <w:t>стимулирующей части фонда оплаты труда</w:t>
      </w:r>
      <w:proofErr w:type="gramEnd"/>
    </w:p>
    <w:p w:rsidR="00146A9D" w:rsidRPr="00CF6653" w:rsidRDefault="00146A9D" w:rsidP="00540B07">
      <w:pPr>
        <w:spacing w:after="0" w:line="240" w:lineRule="auto"/>
        <w:jc w:val="both"/>
        <w:rPr>
          <w:rFonts w:ascii="Times New Roman" w:eastAsia="Times New Roman" w:hAnsi="Times New Roman" w:cs="Times New Roman"/>
          <w:sz w:val="24"/>
          <w:szCs w:val="24"/>
          <w:lang w:eastAsia="ru-RU"/>
        </w:rPr>
      </w:pPr>
    </w:p>
    <w:p w:rsidR="00C15E59" w:rsidRPr="00CF6653" w:rsidRDefault="002A4CD7" w:rsidP="002A4CD7">
      <w:pPr>
        <w:spacing w:after="0" w:line="240" w:lineRule="auto"/>
        <w:jc w:val="both"/>
        <w:rPr>
          <w:rFonts w:ascii="Times New Roman" w:eastAsia="Times New Roman" w:hAnsi="Times New Roman" w:cs="Times New Roman"/>
          <w:sz w:val="24"/>
          <w:szCs w:val="24"/>
          <w:lang w:eastAsia="ru-RU"/>
        </w:rPr>
      </w:pPr>
      <w:r w:rsidRPr="00CF6653">
        <w:rPr>
          <w:rFonts w:ascii="Times New Roman" w:eastAsia="Times New Roman" w:hAnsi="Times New Roman" w:cs="Times New Roman"/>
          <w:sz w:val="24"/>
          <w:szCs w:val="24"/>
          <w:lang w:eastAsia="ru-RU"/>
        </w:rPr>
        <w:t xml:space="preserve">        </w:t>
      </w:r>
      <w:r w:rsidR="00C15E59" w:rsidRPr="00CF6653">
        <w:rPr>
          <w:rFonts w:ascii="Times New Roman" w:eastAsia="Times New Roman" w:hAnsi="Times New Roman" w:cs="Times New Roman"/>
          <w:sz w:val="24"/>
          <w:szCs w:val="24"/>
          <w:lang w:eastAsia="ru-RU"/>
        </w:rPr>
        <w:t>2</w:t>
      </w:r>
      <w:r w:rsidRPr="00CF6653">
        <w:rPr>
          <w:rFonts w:ascii="Times New Roman" w:eastAsia="Times New Roman" w:hAnsi="Times New Roman" w:cs="Times New Roman"/>
          <w:sz w:val="24"/>
          <w:szCs w:val="24"/>
          <w:lang w:eastAsia="ru-RU"/>
        </w:rPr>
        <w:t>5</w:t>
      </w:r>
      <w:r w:rsidR="00C15E59" w:rsidRPr="00CF6653">
        <w:rPr>
          <w:rFonts w:ascii="Times New Roman" w:eastAsia="Times New Roman" w:hAnsi="Times New Roman" w:cs="Times New Roman"/>
          <w:sz w:val="24"/>
          <w:szCs w:val="24"/>
          <w:lang w:eastAsia="ru-RU"/>
        </w:rPr>
        <w:t>. Стимулирующая часть  фонда оплаты труда направлена на усиление материальной заинтересованности работников Учреждения в повышении качества образовательного и воспитательного процесса, развитие творческой активности и инициативы, мотивацию работников в области инновационной деятельности, современных образовательных технологий.</w:t>
      </w:r>
    </w:p>
    <w:p w:rsidR="00D92C71" w:rsidRPr="008D70FE" w:rsidRDefault="002A4CD7" w:rsidP="00D92C71">
      <w:pPr>
        <w:spacing w:after="0" w:line="240" w:lineRule="auto"/>
        <w:jc w:val="both"/>
        <w:rPr>
          <w:rFonts w:ascii="Times New Roman" w:eastAsia="Times New Roman" w:hAnsi="Times New Roman" w:cs="Times New Roman"/>
          <w:sz w:val="24"/>
          <w:szCs w:val="24"/>
          <w:lang w:eastAsia="ru-RU"/>
        </w:rPr>
      </w:pPr>
      <w:r w:rsidRPr="00CF6653">
        <w:rPr>
          <w:rFonts w:ascii="Times New Roman" w:eastAsia="Times New Roman" w:hAnsi="Times New Roman" w:cs="Times New Roman"/>
          <w:sz w:val="24"/>
          <w:szCs w:val="24"/>
          <w:lang w:eastAsia="ru-RU"/>
        </w:rPr>
        <w:t xml:space="preserve">        26</w:t>
      </w:r>
      <w:r w:rsidR="00C15E59" w:rsidRPr="00CF6653">
        <w:rPr>
          <w:rFonts w:ascii="Times New Roman" w:eastAsia="Times New Roman" w:hAnsi="Times New Roman" w:cs="Times New Roman"/>
          <w:sz w:val="24"/>
          <w:szCs w:val="24"/>
          <w:lang w:eastAsia="ru-RU"/>
        </w:rPr>
        <w:t xml:space="preserve">. </w:t>
      </w:r>
      <w:r w:rsidR="00D92C71" w:rsidRPr="00CF6653">
        <w:rPr>
          <w:rFonts w:ascii="Times New Roman" w:eastAsia="Times New Roman" w:hAnsi="Times New Roman" w:cs="Times New Roman"/>
          <w:sz w:val="24"/>
          <w:szCs w:val="24"/>
          <w:lang w:eastAsia="ru-RU"/>
        </w:rPr>
        <w:t>Выплаты, характеризующие результаты труда работников, производятся на основании оценки деятельности работников за отчетный период.</w:t>
      </w:r>
      <w:r w:rsidR="00D92C71" w:rsidRPr="008D70FE">
        <w:t xml:space="preserve"> </w:t>
      </w:r>
      <w:r w:rsidR="00D92C71" w:rsidRPr="008D70FE">
        <w:rPr>
          <w:rFonts w:ascii="Times New Roman" w:hAnsi="Times New Roman" w:cs="Times New Roman"/>
        </w:rPr>
        <w:t>Стимулирующие надбавки устанавливаются 2 раза в год на 1 сентября и 1 января в соответствии с Положением о распределении стимулирующего фонда оплаты труда, разработанным в дошкольной образовательной организации.</w:t>
      </w:r>
    </w:p>
    <w:p w:rsidR="00C15E59" w:rsidRPr="00CF6653" w:rsidRDefault="002A4CD7" w:rsidP="002A4CD7">
      <w:pPr>
        <w:spacing w:after="0" w:line="240" w:lineRule="auto"/>
        <w:jc w:val="both"/>
        <w:rPr>
          <w:rFonts w:ascii="Times New Roman" w:eastAsia="Times New Roman" w:hAnsi="Times New Roman" w:cs="Times New Roman"/>
          <w:sz w:val="24"/>
          <w:szCs w:val="24"/>
          <w:lang w:eastAsia="ru-RU"/>
        </w:rPr>
      </w:pPr>
      <w:r w:rsidRPr="00CF6653">
        <w:rPr>
          <w:rFonts w:ascii="Times New Roman" w:eastAsia="Times New Roman" w:hAnsi="Times New Roman" w:cs="Times New Roman"/>
          <w:sz w:val="24"/>
          <w:szCs w:val="24"/>
          <w:lang w:eastAsia="ru-RU"/>
        </w:rPr>
        <w:t xml:space="preserve">        </w:t>
      </w:r>
      <w:r w:rsidR="00C15E59" w:rsidRPr="00CF6653">
        <w:rPr>
          <w:rFonts w:ascii="Times New Roman" w:eastAsia="Times New Roman" w:hAnsi="Times New Roman" w:cs="Times New Roman"/>
          <w:sz w:val="24"/>
          <w:szCs w:val="24"/>
          <w:lang w:eastAsia="ru-RU"/>
        </w:rPr>
        <w:t>27. Лица, не проработавшие полный отчетный период, могут быть премированы с учетом их трудового вклада и фактически отработанного времени.</w:t>
      </w:r>
    </w:p>
    <w:p w:rsidR="00C15E59" w:rsidRPr="00CF6653" w:rsidRDefault="002A4CD7" w:rsidP="002A4CD7">
      <w:pPr>
        <w:spacing w:after="0" w:line="240" w:lineRule="auto"/>
        <w:jc w:val="both"/>
        <w:rPr>
          <w:rFonts w:ascii="Times New Roman" w:eastAsia="Times New Roman" w:hAnsi="Times New Roman" w:cs="Times New Roman"/>
          <w:sz w:val="24"/>
          <w:szCs w:val="24"/>
          <w:lang w:eastAsia="ru-RU"/>
        </w:rPr>
      </w:pPr>
      <w:r w:rsidRPr="00CF6653">
        <w:rPr>
          <w:rFonts w:ascii="Times New Roman" w:eastAsia="Times New Roman" w:hAnsi="Times New Roman" w:cs="Times New Roman"/>
          <w:sz w:val="24"/>
          <w:szCs w:val="24"/>
          <w:lang w:eastAsia="ru-RU"/>
        </w:rPr>
        <w:t xml:space="preserve">        </w:t>
      </w:r>
      <w:r w:rsidR="00C15E59" w:rsidRPr="00CF6653">
        <w:rPr>
          <w:rFonts w:ascii="Times New Roman" w:eastAsia="Times New Roman" w:hAnsi="Times New Roman" w:cs="Times New Roman"/>
          <w:sz w:val="24"/>
          <w:szCs w:val="24"/>
          <w:lang w:eastAsia="ru-RU"/>
        </w:rPr>
        <w:t xml:space="preserve">28. Мониторинг и оценка результативности профессиональной деятельности работников осуществляется с участием общественного органа –  экспертной комиссией. </w:t>
      </w:r>
    </w:p>
    <w:p w:rsidR="00C15E59" w:rsidRPr="00CF6653" w:rsidRDefault="002A4CD7" w:rsidP="002A4CD7">
      <w:pPr>
        <w:spacing w:after="0" w:line="240" w:lineRule="auto"/>
        <w:jc w:val="both"/>
        <w:rPr>
          <w:rFonts w:ascii="Times New Roman" w:eastAsia="Times New Roman" w:hAnsi="Times New Roman" w:cs="Times New Roman"/>
          <w:sz w:val="24"/>
          <w:szCs w:val="24"/>
          <w:lang w:eastAsia="ru-RU"/>
        </w:rPr>
      </w:pPr>
      <w:r w:rsidRPr="00CF6653">
        <w:rPr>
          <w:rFonts w:ascii="Times New Roman" w:eastAsia="Times New Roman" w:hAnsi="Times New Roman" w:cs="Times New Roman"/>
          <w:sz w:val="24"/>
          <w:szCs w:val="24"/>
          <w:lang w:eastAsia="ru-RU"/>
        </w:rPr>
        <w:t xml:space="preserve">        </w:t>
      </w:r>
      <w:r w:rsidR="00C15E59" w:rsidRPr="00CF6653">
        <w:rPr>
          <w:rFonts w:ascii="Times New Roman" w:eastAsia="Times New Roman" w:hAnsi="Times New Roman" w:cs="Times New Roman"/>
          <w:sz w:val="24"/>
          <w:szCs w:val="24"/>
          <w:lang w:eastAsia="ru-RU"/>
        </w:rPr>
        <w:t>29. Члены экспертной комиссией выбираются на общем собрании трудового коллектива в количестве 5 человек: от представителей трудового коллектива (воспитатель, младший воспитатель); первичной профсоюзной организации (председатель профкома); представители администрации (заместитель заведующего по АХЧ или заведующий хозяйством, старший воспитатель).</w:t>
      </w:r>
    </w:p>
    <w:p w:rsidR="00C15E59" w:rsidRPr="00CF6653" w:rsidRDefault="00001EEC" w:rsidP="002A4CD7">
      <w:pPr>
        <w:spacing w:after="0" w:line="240" w:lineRule="auto"/>
        <w:jc w:val="both"/>
        <w:rPr>
          <w:rFonts w:ascii="Times New Roman" w:eastAsia="Times New Roman" w:hAnsi="Times New Roman" w:cs="Times New Roman"/>
          <w:sz w:val="24"/>
          <w:szCs w:val="24"/>
          <w:lang w:eastAsia="ru-RU"/>
        </w:rPr>
      </w:pPr>
      <w:r w:rsidRPr="00CF6653">
        <w:rPr>
          <w:rFonts w:ascii="Times New Roman" w:eastAsia="Times New Roman" w:hAnsi="Times New Roman" w:cs="Times New Roman"/>
          <w:sz w:val="24"/>
          <w:szCs w:val="24"/>
          <w:lang w:eastAsia="ru-RU"/>
        </w:rPr>
        <w:t xml:space="preserve">        </w:t>
      </w:r>
      <w:r w:rsidR="00C15E59" w:rsidRPr="00CF6653">
        <w:rPr>
          <w:rFonts w:ascii="Times New Roman" w:eastAsia="Times New Roman" w:hAnsi="Times New Roman" w:cs="Times New Roman"/>
          <w:sz w:val="24"/>
          <w:szCs w:val="24"/>
          <w:lang w:eastAsia="ru-RU"/>
        </w:rPr>
        <w:t>Работу экспертной комиссии возглавляет председатель, который избирается из числа её членов.</w:t>
      </w:r>
    </w:p>
    <w:p w:rsidR="00C15E59" w:rsidRPr="00CF6653" w:rsidRDefault="002A4CD7" w:rsidP="002A4CD7">
      <w:pPr>
        <w:spacing w:after="0" w:line="240" w:lineRule="auto"/>
        <w:jc w:val="both"/>
        <w:rPr>
          <w:rFonts w:ascii="Times New Roman" w:eastAsia="Times New Roman" w:hAnsi="Times New Roman" w:cs="Times New Roman"/>
          <w:sz w:val="24"/>
          <w:szCs w:val="24"/>
          <w:lang w:eastAsia="ru-RU"/>
        </w:rPr>
      </w:pPr>
      <w:r w:rsidRPr="00CF6653">
        <w:rPr>
          <w:rFonts w:ascii="Times New Roman" w:eastAsia="Times New Roman" w:hAnsi="Times New Roman" w:cs="Times New Roman"/>
          <w:sz w:val="24"/>
          <w:szCs w:val="24"/>
          <w:lang w:eastAsia="ru-RU"/>
        </w:rPr>
        <w:t xml:space="preserve">       </w:t>
      </w:r>
      <w:r w:rsidR="00C15E59" w:rsidRPr="00CF6653">
        <w:rPr>
          <w:rFonts w:ascii="Times New Roman" w:eastAsia="Times New Roman" w:hAnsi="Times New Roman" w:cs="Times New Roman"/>
          <w:sz w:val="24"/>
          <w:szCs w:val="24"/>
          <w:lang w:eastAsia="ru-RU"/>
        </w:rPr>
        <w:t xml:space="preserve">30. Размеры выплат  стимулирующего характера  работникам образовательного учреждения  устанавливаются  по результатам работы на основании </w:t>
      </w:r>
      <w:proofErr w:type="gramStart"/>
      <w:r w:rsidR="00C15E59" w:rsidRPr="00CF6653">
        <w:rPr>
          <w:rFonts w:ascii="Times New Roman" w:eastAsia="Times New Roman" w:hAnsi="Times New Roman" w:cs="Times New Roman"/>
          <w:sz w:val="24"/>
          <w:szCs w:val="24"/>
          <w:lang w:eastAsia="ru-RU"/>
        </w:rPr>
        <w:t>критериев оценки качества труда работников разных  катего</w:t>
      </w:r>
      <w:r w:rsidR="004B1DCB" w:rsidRPr="00CF6653">
        <w:rPr>
          <w:rFonts w:ascii="Times New Roman" w:eastAsia="Times New Roman" w:hAnsi="Times New Roman" w:cs="Times New Roman"/>
          <w:sz w:val="24"/>
          <w:szCs w:val="24"/>
          <w:lang w:eastAsia="ru-RU"/>
        </w:rPr>
        <w:t>рий</w:t>
      </w:r>
      <w:proofErr w:type="gramEnd"/>
      <w:r w:rsidR="004B1DCB" w:rsidRPr="00CF6653">
        <w:rPr>
          <w:rFonts w:ascii="Times New Roman" w:eastAsia="Times New Roman" w:hAnsi="Times New Roman" w:cs="Times New Roman"/>
          <w:sz w:val="24"/>
          <w:szCs w:val="24"/>
          <w:lang w:eastAsia="ru-RU"/>
        </w:rPr>
        <w:t xml:space="preserve">  согласно Положения «О распределении стимулирующего фонда </w:t>
      </w:r>
      <w:r w:rsidR="004B1DCB" w:rsidRPr="00CF6653">
        <w:rPr>
          <w:rFonts w:ascii="Times New Roman" w:eastAsia="Times New Roman" w:hAnsi="Times New Roman" w:cs="Times New Roman"/>
          <w:sz w:val="24"/>
          <w:szCs w:val="24"/>
          <w:lang w:eastAsia="ru-RU"/>
        </w:rPr>
        <w:lastRenderedPageBreak/>
        <w:t>оплаты труда работников муниципальных бюджетных образовательных учреж</w:t>
      </w:r>
      <w:r w:rsidR="00B8376E" w:rsidRPr="00CF6653">
        <w:rPr>
          <w:rFonts w:ascii="Times New Roman" w:eastAsia="Times New Roman" w:hAnsi="Times New Roman" w:cs="Times New Roman"/>
          <w:sz w:val="24"/>
          <w:szCs w:val="24"/>
          <w:lang w:eastAsia="ru-RU"/>
        </w:rPr>
        <w:t xml:space="preserve">дений, реализующих общеобразовательную программу дошкольного образования </w:t>
      </w:r>
      <w:proofErr w:type="spellStart"/>
      <w:r w:rsidR="00B8376E" w:rsidRPr="00CF6653">
        <w:rPr>
          <w:rFonts w:ascii="Times New Roman" w:eastAsia="Times New Roman" w:hAnsi="Times New Roman" w:cs="Times New Roman"/>
          <w:sz w:val="24"/>
          <w:szCs w:val="24"/>
          <w:lang w:eastAsia="ru-RU"/>
        </w:rPr>
        <w:t>Яковлевского</w:t>
      </w:r>
      <w:proofErr w:type="spellEnd"/>
      <w:r w:rsidR="00B8376E" w:rsidRPr="00CF6653">
        <w:rPr>
          <w:rFonts w:ascii="Times New Roman" w:eastAsia="Times New Roman" w:hAnsi="Times New Roman" w:cs="Times New Roman"/>
          <w:sz w:val="24"/>
          <w:szCs w:val="24"/>
          <w:lang w:eastAsia="ru-RU"/>
        </w:rPr>
        <w:t xml:space="preserve"> городского округа»</w:t>
      </w:r>
      <w:r w:rsidR="00C15E59" w:rsidRPr="00CF6653">
        <w:rPr>
          <w:rFonts w:ascii="Times New Roman" w:eastAsia="Times New Roman" w:hAnsi="Times New Roman" w:cs="Times New Roman"/>
          <w:sz w:val="24"/>
          <w:szCs w:val="24"/>
          <w:lang w:eastAsia="ru-RU"/>
        </w:rPr>
        <w:t xml:space="preserve">. </w:t>
      </w:r>
    </w:p>
    <w:p w:rsidR="00C15E59" w:rsidRPr="00CF6653" w:rsidRDefault="00914AE4" w:rsidP="002A4CD7">
      <w:pPr>
        <w:spacing w:after="0" w:line="240" w:lineRule="auto"/>
        <w:jc w:val="both"/>
        <w:rPr>
          <w:rFonts w:ascii="Times New Roman" w:eastAsia="Times New Roman" w:hAnsi="Times New Roman" w:cs="Times New Roman"/>
          <w:sz w:val="24"/>
          <w:szCs w:val="24"/>
          <w:lang w:eastAsia="ru-RU"/>
        </w:rPr>
      </w:pPr>
      <w:r w:rsidRPr="00CF6653">
        <w:rPr>
          <w:rFonts w:ascii="Times New Roman" w:eastAsia="Times New Roman" w:hAnsi="Times New Roman" w:cs="Times New Roman"/>
          <w:sz w:val="24"/>
          <w:szCs w:val="24"/>
          <w:lang w:eastAsia="ru-RU"/>
        </w:rPr>
        <w:t xml:space="preserve">      </w:t>
      </w:r>
      <w:r w:rsidR="0045587D" w:rsidRPr="00CF6653">
        <w:rPr>
          <w:rFonts w:ascii="Times New Roman" w:eastAsia="Times New Roman" w:hAnsi="Times New Roman" w:cs="Times New Roman"/>
          <w:sz w:val="24"/>
          <w:szCs w:val="24"/>
          <w:lang w:eastAsia="ru-RU"/>
        </w:rPr>
        <w:t xml:space="preserve"> </w:t>
      </w:r>
      <w:r w:rsidR="00C15E59" w:rsidRPr="00CF6653">
        <w:rPr>
          <w:rFonts w:ascii="Times New Roman" w:eastAsia="Times New Roman" w:hAnsi="Times New Roman" w:cs="Times New Roman"/>
          <w:sz w:val="24"/>
          <w:szCs w:val="24"/>
          <w:lang w:eastAsia="ru-RU"/>
        </w:rPr>
        <w:t>31. Решение комиссии по выплатам стимулирующего характера оформляется протоколом, который подписывается председателем комиссии.</w:t>
      </w:r>
    </w:p>
    <w:p w:rsidR="00C15E59" w:rsidRPr="00CF6653" w:rsidRDefault="00914AE4" w:rsidP="002A4CD7">
      <w:pPr>
        <w:spacing w:after="0" w:line="240" w:lineRule="auto"/>
        <w:jc w:val="both"/>
        <w:rPr>
          <w:rFonts w:ascii="Times New Roman" w:eastAsia="Times New Roman" w:hAnsi="Times New Roman" w:cs="Times New Roman"/>
          <w:sz w:val="24"/>
          <w:szCs w:val="24"/>
          <w:lang w:eastAsia="ru-RU"/>
        </w:rPr>
      </w:pPr>
      <w:r w:rsidRPr="00CF6653">
        <w:rPr>
          <w:rFonts w:ascii="Times New Roman" w:eastAsia="Times New Roman" w:hAnsi="Times New Roman" w:cs="Times New Roman"/>
          <w:sz w:val="24"/>
          <w:szCs w:val="24"/>
          <w:lang w:eastAsia="ru-RU"/>
        </w:rPr>
        <w:t xml:space="preserve">      </w:t>
      </w:r>
      <w:r w:rsidR="00C15E59" w:rsidRPr="00CF6653">
        <w:rPr>
          <w:rFonts w:ascii="Times New Roman" w:eastAsia="Times New Roman" w:hAnsi="Times New Roman" w:cs="Times New Roman"/>
          <w:sz w:val="24"/>
          <w:szCs w:val="24"/>
          <w:lang w:eastAsia="ru-RU"/>
        </w:rPr>
        <w:t>32. На основании решения комиссии издается приказ о выплатах стимулирующего характера одновременно с выплатой заработной платы.</w:t>
      </w:r>
    </w:p>
    <w:p w:rsidR="00B8376E" w:rsidRPr="00CF6653" w:rsidRDefault="00B8376E" w:rsidP="002A4CD7">
      <w:pPr>
        <w:spacing w:after="0" w:line="240" w:lineRule="auto"/>
        <w:jc w:val="both"/>
        <w:rPr>
          <w:rFonts w:ascii="Times New Roman" w:eastAsia="Times New Roman" w:hAnsi="Times New Roman" w:cs="Times New Roman"/>
          <w:sz w:val="24"/>
          <w:szCs w:val="24"/>
          <w:lang w:eastAsia="ru-RU"/>
        </w:rPr>
      </w:pPr>
    </w:p>
    <w:p w:rsidR="00B8376E" w:rsidRPr="00CF6653" w:rsidRDefault="00C15E59" w:rsidP="00B8376E">
      <w:pPr>
        <w:spacing w:after="0" w:line="240" w:lineRule="auto"/>
        <w:ind w:left="1080"/>
        <w:jc w:val="both"/>
        <w:rPr>
          <w:rFonts w:ascii="Times New Roman" w:eastAsia="Times New Roman" w:hAnsi="Times New Roman" w:cs="Times New Roman"/>
          <w:b/>
          <w:sz w:val="24"/>
          <w:szCs w:val="24"/>
          <w:u w:val="single"/>
          <w:lang w:eastAsia="ru-RU"/>
        </w:rPr>
      </w:pPr>
      <w:r w:rsidRPr="00CF6653">
        <w:rPr>
          <w:rFonts w:ascii="Times New Roman" w:eastAsia="Times New Roman" w:hAnsi="Times New Roman" w:cs="Times New Roman"/>
          <w:b/>
          <w:sz w:val="24"/>
          <w:szCs w:val="24"/>
          <w:u w:val="single"/>
          <w:lang w:eastAsia="ru-RU"/>
        </w:rPr>
        <w:t>V</w:t>
      </w:r>
      <w:r w:rsidRPr="00CF6653">
        <w:rPr>
          <w:rFonts w:ascii="Times New Roman" w:eastAsia="Times New Roman" w:hAnsi="Times New Roman" w:cs="Times New Roman"/>
          <w:b/>
          <w:sz w:val="24"/>
          <w:szCs w:val="24"/>
          <w:u w:val="single"/>
          <w:lang w:val="en-US" w:eastAsia="ru-RU"/>
        </w:rPr>
        <w:t>I</w:t>
      </w:r>
      <w:r w:rsidRPr="00CF6653">
        <w:rPr>
          <w:rFonts w:ascii="Times New Roman" w:eastAsia="Times New Roman" w:hAnsi="Times New Roman" w:cs="Times New Roman"/>
          <w:b/>
          <w:sz w:val="24"/>
          <w:szCs w:val="24"/>
          <w:u w:val="single"/>
          <w:lang w:eastAsia="ru-RU"/>
        </w:rPr>
        <w:t>. Условия оплаты труда руководителя учреждения, его заместителей</w:t>
      </w:r>
    </w:p>
    <w:p w:rsidR="00C15E59" w:rsidRPr="00CF6653" w:rsidRDefault="00C15E59" w:rsidP="00B8376E">
      <w:pPr>
        <w:spacing w:after="0" w:line="240" w:lineRule="auto"/>
        <w:ind w:left="1080"/>
        <w:jc w:val="both"/>
        <w:rPr>
          <w:rFonts w:ascii="Times New Roman" w:eastAsia="Times New Roman" w:hAnsi="Times New Roman" w:cs="Times New Roman"/>
          <w:sz w:val="24"/>
          <w:szCs w:val="24"/>
          <w:lang w:eastAsia="ru-RU"/>
        </w:rPr>
      </w:pPr>
      <w:r w:rsidRPr="00CF6653">
        <w:rPr>
          <w:rFonts w:ascii="Times New Roman" w:eastAsia="Times New Roman" w:hAnsi="Times New Roman" w:cs="Times New Roman"/>
          <w:sz w:val="24"/>
          <w:szCs w:val="24"/>
          <w:lang w:eastAsia="ru-RU"/>
        </w:rPr>
        <w:t> </w:t>
      </w:r>
    </w:p>
    <w:p w:rsidR="00C15E59" w:rsidRPr="00CF6653" w:rsidRDefault="00B8376E" w:rsidP="00B8376E">
      <w:pPr>
        <w:spacing w:after="0" w:line="240" w:lineRule="auto"/>
        <w:jc w:val="both"/>
        <w:rPr>
          <w:rFonts w:ascii="Times New Roman" w:eastAsia="Times New Roman" w:hAnsi="Times New Roman" w:cs="Times New Roman"/>
          <w:sz w:val="24"/>
          <w:szCs w:val="24"/>
          <w:lang w:eastAsia="ru-RU"/>
        </w:rPr>
      </w:pPr>
      <w:r w:rsidRPr="00CF6653">
        <w:rPr>
          <w:rFonts w:ascii="Times New Roman" w:eastAsia="Times New Roman" w:hAnsi="Times New Roman" w:cs="Times New Roman"/>
          <w:sz w:val="24"/>
          <w:szCs w:val="24"/>
          <w:lang w:eastAsia="ru-RU"/>
        </w:rPr>
        <w:t xml:space="preserve">      </w:t>
      </w:r>
      <w:r w:rsidR="00C15E59" w:rsidRPr="00CF6653">
        <w:rPr>
          <w:rFonts w:ascii="Times New Roman" w:eastAsia="Times New Roman" w:hAnsi="Times New Roman" w:cs="Times New Roman"/>
          <w:sz w:val="24"/>
          <w:szCs w:val="24"/>
          <w:lang w:eastAsia="ru-RU"/>
        </w:rPr>
        <w:t>33.  Заработная плата руководителя  учреждения, его за</w:t>
      </w:r>
      <w:r w:rsidRPr="00CF6653">
        <w:rPr>
          <w:rFonts w:ascii="Times New Roman" w:eastAsia="Times New Roman" w:hAnsi="Times New Roman" w:cs="Times New Roman"/>
          <w:sz w:val="24"/>
          <w:szCs w:val="24"/>
          <w:lang w:eastAsia="ru-RU"/>
        </w:rPr>
        <w:t>местителей</w:t>
      </w:r>
      <w:r w:rsidR="00C15E59" w:rsidRPr="00CF6653">
        <w:rPr>
          <w:rFonts w:ascii="Times New Roman" w:eastAsia="Times New Roman" w:hAnsi="Times New Roman" w:cs="Times New Roman"/>
          <w:sz w:val="24"/>
          <w:szCs w:val="24"/>
          <w:lang w:eastAsia="ru-RU"/>
        </w:rPr>
        <w:t xml:space="preserve"> состоит из должностного оклада, выплат компенсационного и стимулирующего характера.</w:t>
      </w:r>
    </w:p>
    <w:p w:rsidR="00C15E59" w:rsidRPr="00CF6653" w:rsidRDefault="00B8376E" w:rsidP="00B8376E">
      <w:pPr>
        <w:spacing w:after="0" w:line="240" w:lineRule="auto"/>
        <w:jc w:val="both"/>
        <w:rPr>
          <w:rFonts w:ascii="Times New Roman" w:eastAsia="Times New Roman" w:hAnsi="Times New Roman" w:cs="Times New Roman"/>
          <w:sz w:val="24"/>
          <w:szCs w:val="24"/>
          <w:lang w:eastAsia="ru-RU"/>
        </w:rPr>
      </w:pPr>
      <w:r w:rsidRPr="00CF6653">
        <w:rPr>
          <w:rFonts w:ascii="Times New Roman" w:eastAsia="Times New Roman" w:hAnsi="Times New Roman" w:cs="Times New Roman"/>
          <w:sz w:val="24"/>
          <w:szCs w:val="24"/>
          <w:lang w:eastAsia="ru-RU"/>
        </w:rPr>
        <w:t xml:space="preserve">      </w:t>
      </w:r>
      <w:r w:rsidR="00C15E59" w:rsidRPr="00CF6653">
        <w:rPr>
          <w:rFonts w:ascii="Times New Roman" w:eastAsia="Times New Roman" w:hAnsi="Times New Roman" w:cs="Times New Roman"/>
          <w:sz w:val="24"/>
          <w:szCs w:val="24"/>
          <w:lang w:eastAsia="ru-RU"/>
        </w:rPr>
        <w:t xml:space="preserve">34.   Должностной оклад руководителя учреждения определяется трудовым договором и устанавливается в кратном отношении к средней заработной плате работников, которые относятся к основному персоналу возглавляемого им учреждения, в соответствии с показателями оценки руководства учреждением, утверждаемыми управлением образования администрации </w:t>
      </w:r>
      <w:proofErr w:type="spellStart"/>
      <w:r w:rsidR="00EE31A3" w:rsidRPr="00CF6653">
        <w:rPr>
          <w:rFonts w:ascii="Times New Roman" w:eastAsia="Times New Roman" w:hAnsi="Times New Roman" w:cs="Times New Roman"/>
          <w:sz w:val="24"/>
          <w:szCs w:val="24"/>
          <w:lang w:eastAsia="ru-RU"/>
        </w:rPr>
        <w:t>Яковлев</w:t>
      </w:r>
      <w:r w:rsidR="00C15E59" w:rsidRPr="00CF6653">
        <w:rPr>
          <w:rFonts w:ascii="Times New Roman" w:eastAsia="Times New Roman" w:hAnsi="Times New Roman" w:cs="Times New Roman"/>
          <w:sz w:val="24"/>
          <w:szCs w:val="24"/>
          <w:lang w:eastAsia="ru-RU"/>
        </w:rPr>
        <w:t>ского</w:t>
      </w:r>
      <w:proofErr w:type="spellEnd"/>
      <w:r w:rsidR="00C15E59" w:rsidRPr="00CF6653">
        <w:rPr>
          <w:rFonts w:ascii="Times New Roman" w:eastAsia="Times New Roman" w:hAnsi="Times New Roman" w:cs="Times New Roman"/>
          <w:sz w:val="24"/>
          <w:szCs w:val="24"/>
          <w:lang w:eastAsia="ru-RU"/>
        </w:rPr>
        <w:t xml:space="preserve"> городского округа, в пределах установленного фонда оплаты труда.</w:t>
      </w:r>
    </w:p>
    <w:p w:rsidR="00C15E59" w:rsidRPr="00CF6653" w:rsidRDefault="00EE31A3" w:rsidP="00B8376E">
      <w:pPr>
        <w:adjustRightInd w:val="0"/>
        <w:spacing w:after="0" w:line="240" w:lineRule="auto"/>
        <w:jc w:val="both"/>
        <w:rPr>
          <w:rFonts w:ascii="Times New Roman" w:eastAsia="Times New Roman" w:hAnsi="Times New Roman" w:cs="Times New Roman"/>
          <w:sz w:val="24"/>
          <w:szCs w:val="24"/>
          <w:lang w:eastAsia="ru-RU"/>
        </w:rPr>
      </w:pPr>
      <w:r w:rsidRPr="00CF6653">
        <w:rPr>
          <w:rFonts w:ascii="Times New Roman" w:eastAsia="Times New Roman" w:hAnsi="Times New Roman" w:cs="Times New Roman"/>
          <w:sz w:val="24"/>
          <w:szCs w:val="24"/>
          <w:lang w:eastAsia="ru-RU"/>
        </w:rPr>
        <w:t xml:space="preserve">      </w:t>
      </w:r>
      <w:r w:rsidR="00C15E59" w:rsidRPr="00CF6653">
        <w:rPr>
          <w:rFonts w:ascii="Times New Roman" w:eastAsia="Times New Roman" w:hAnsi="Times New Roman" w:cs="Times New Roman"/>
          <w:sz w:val="24"/>
          <w:szCs w:val="24"/>
          <w:lang w:eastAsia="ru-RU"/>
        </w:rPr>
        <w:t xml:space="preserve">35. </w:t>
      </w:r>
      <w:proofErr w:type="gramStart"/>
      <w:r w:rsidR="00C15E59" w:rsidRPr="00CF6653">
        <w:rPr>
          <w:rFonts w:ascii="Times New Roman" w:eastAsia="Times New Roman" w:hAnsi="Times New Roman" w:cs="Times New Roman"/>
          <w:sz w:val="24"/>
          <w:szCs w:val="24"/>
          <w:lang w:eastAsia="ru-RU"/>
        </w:rPr>
        <w:t>Соотношение должностного оклада руководителя к средней заработной плате работников, которые относятся к основному персоналу возглавляемого им муниципального учреждения (далее - коэффициент кратности) устанавливается приказом должностного лица структурного п</w:t>
      </w:r>
      <w:r w:rsidRPr="00CF6653">
        <w:rPr>
          <w:rFonts w:ascii="Times New Roman" w:eastAsia="Times New Roman" w:hAnsi="Times New Roman" w:cs="Times New Roman"/>
          <w:sz w:val="24"/>
          <w:szCs w:val="24"/>
          <w:lang w:eastAsia="ru-RU"/>
        </w:rPr>
        <w:t xml:space="preserve">одразделения администрации </w:t>
      </w:r>
      <w:proofErr w:type="spellStart"/>
      <w:r w:rsidRPr="00CF6653">
        <w:rPr>
          <w:rFonts w:ascii="Times New Roman" w:eastAsia="Times New Roman" w:hAnsi="Times New Roman" w:cs="Times New Roman"/>
          <w:sz w:val="24"/>
          <w:szCs w:val="24"/>
          <w:lang w:eastAsia="ru-RU"/>
        </w:rPr>
        <w:t>Яковлев</w:t>
      </w:r>
      <w:r w:rsidR="00714CB9" w:rsidRPr="00CF6653">
        <w:rPr>
          <w:rFonts w:ascii="Times New Roman" w:eastAsia="Times New Roman" w:hAnsi="Times New Roman" w:cs="Times New Roman"/>
          <w:sz w:val="24"/>
          <w:szCs w:val="24"/>
          <w:lang w:eastAsia="ru-RU"/>
        </w:rPr>
        <w:t>ского</w:t>
      </w:r>
      <w:proofErr w:type="spellEnd"/>
      <w:r w:rsidR="00714CB9" w:rsidRPr="00CF6653">
        <w:rPr>
          <w:rFonts w:ascii="Times New Roman" w:eastAsia="Times New Roman" w:hAnsi="Times New Roman" w:cs="Times New Roman"/>
          <w:sz w:val="24"/>
          <w:szCs w:val="24"/>
          <w:lang w:eastAsia="ru-RU"/>
        </w:rPr>
        <w:t xml:space="preserve"> городского округа Белгород</w:t>
      </w:r>
      <w:r w:rsidR="00C15E59" w:rsidRPr="00CF6653">
        <w:rPr>
          <w:rFonts w:ascii="Times New Roman" w:eastAsia="Times New Roman" w:hAnsi="Times New Roman" w:cs="Times New Roman"/>
          <w:sz w:val="24"/>
          <w:szCs w:val="24"/>
          <w:lang w:eastAsia="ru-RU"/>
        </w:rPr>
        <w:t>ской области – управления</w:t>
      </w:r>
      <w:r w:rsidR="00714CB9" w:rsidRPr="00CF6653">
        <w:rPr>
          <w:rFonts w:ascii="Times New Roman" w:eastAsia="Times New Roman" w:hAnsi="Times New Roman" w:cs="Times New Roman"/>
          <w:sz w:val="24"/>
          <w:szCs w:val="24"/>
          <w:lang w:eastAsia="ru-RU"/>
        </w:rPr>
        <w:t xml:space="preserve"> образования администрации </w:t>
      </w:r>
      <w:proofErr w:type="spellStart"/>
      <w:r w:rsidR="00714CB9" w:rsidRPr="00CF6653">
        <w:rPr>
          <w:rFonts w:ascii="Times New Roman" w:eastAsia="Times New Roman" w:hAnsi="Times New Roman" w:cs="Times New Roman"/>
          <w:sz w:val="24"/>
          <w:szCs w:val="24"/>
          <w:lang w:eastAsia="ru-RU"/>
        </w:rPr>
        <w:t>Яковлевского</w:t>
      </w:r>
      <w:proofErr w:type="spellEnd"/>
      <w:r w:rsidR="00714CB9" w:rsidRPr="00CF6653">
        <w:rPr>
          <w:rFonts w:ascii="Times New Roman" w:eastAsia="Times New Roman" w:hAnsi="Times New Roman" w:cs="Times New Roman"/>
          <w:sz w:val="24"/>
          <w:szCs w:val="24"/>
          <w:lang w:eastAsia="ru-RU"/>
        </w:rPr>
        <w:t xml:space="preserve"> городского округа Белгород</w:t>
      </w:r>
      <w:r w:rsidR="00C15E59" w:rsidRPr="00CF6653">
        <w:rPr>
          <w:rFonts w:ascii="Times New Roman" w:eastAsia="Times New Roman" w:hAnsi="Times New Roman" w:cs="Times New Roman"/>
          <w:sz w:val="24"/>
          <w:szCs w:val="24"/>
          <w:lang w:eastAsia="ru-RU"/>
        </w:rPr>
        <w:t>ской области, в соответствии с группой по оплате труда руководителей муниципальных учреждений в следующих размерах:</w:t>
      </w:r>
      <w:proofErr w:type="gramEnd"/>
    </w:p>
    <w:tbl>
      <w:tblPr>
        <w:tblW w:w="0" w:type="auto"/>
        <w:tblInd w:w="70" w:type="dxa"/>
        <w:tblLayout w:type="fixed"/>
        <w:tblCellMar>
          <w:left w:w="70" w:type="dxa"/>
          <w:right w:w="70" w:type="dxa"/>
        </w:tblCellMar>
        <w:tblLook w:val="04A0"/>
      </w:tblPr>
      <w:tblGrid>
        <w:gridCol w:w="3960"/>
        <w:gridCol w:w="1215"/>
        <w:gridCol w:w="1215"/>
        <w:gridCol w:w="1350"/>
        <w:gridCol w:w="1215"/>
      </w:tblGrid>
      <w:tr w:rsidR="00C15E59" w:rsidRPr="00CF6653" w:rsidTr="00C15E59">
        <w:trPr>
          <w:cantSplit/>
          <w:trHeight w:val="360"/>
        </w:trPr>
        <w:tc>
          <w:tcPr>
            <w:tcW w:w="3960" w:type="dxa"/>
            <w:tcBorders>
              <w:top w:val="single" w:sz="6" w:space="0" w:color="auto"/>
              <w:left w:val="single" w:sz="6" w:space="0" w:color="auto"/>
              <w:bottom w:val="single" w:sz="6" w:space="0" w:color="auto"/>
              <w:right w:val="single" w:sz="6" w:space="0" w:color="auto"/>
            </w:tcBorders>
            <w:hideMark/>
          </w:tcPr>
          <w:p w:rsidR="00C15E59" w:rsidRPr="00CF6653" w:rsidRDefault="00C15E59" w:rsidP="00B8376E">
            <w:pPr>
              <w:adjustRightInd w:val="0"/>
              <w:spacing w:after="0" w:line="240" w:lineRule="auto"/>
              <w:jc w:val="both"/>
              <w:rPr>
                <w:rFonts w:ascii="Times New Roman" w:eastAsia="Times New Roman" w:hAnsi="Times New Roman" w:cs="Times New Roman"/>
                <w:sz w:val="24"/>
                <w:szCs w:val="24"/>
                <w:lang w:eastAsia="ru-RU"/>
              </w:rPr>
            </w:pPr>
            <w:r w:rsidRPr="00CF6653">
              <w:rPr>
                <w:rFonts w:ascii="Times New Roman" w:eastAsia="Times New Roman" w:hAnsi="Times New Roman" w:cs="Times New Roman"/>
                <w:sz w:val="24"/>
                <w:szCs w:val="24"/>
                <w:lang w:eastAsia="ru-RU"/>
              </w:rPr>
              <w:t xml:space="preserve">Группа               </w:t>
            </w:r>
            <w:r w:rsidRPr="00CF6653">
              <w:rPr>
                <w:rFonts w:ascii="Times New Roman" w:eastAsia="Times New Roman" w:hAnsi="Times New Roman" w:cs="Times New Roman"/>
                <w:sz w:val="24"/>
                <w:szCs w:val="24"/>
                <w:lang w:eastAsia="ru-RU"/>
              </w:rPr>
              <w:br/>
              <w:t>по оплате труда руководителей</w:t>
            </w:r>
          </w:p>
        </w:tc>
        <w:tc>
          <w:tcPr>
            <w:tcW w:w="1215" w:type="dxa"/>
            <w:tcBorders>
              <w:top w:val="single" w:sz="6" w:space="0" w:color="auto"/>
              <w:left w:val="single" w:sz="6" w:space="0" w:color="auto"/>
              <w:bottom w:val="single" w:sz="6" w:space="0" w:color="auto"/>
              <w:right w:val="single" w:sz="6" w:space="0" w:color="auto"/>
            </w:tcBorders>
            <w:hideMark/>
          </w:tcPr>
          <w:p w:rsidR="00C15E59" w:rsidRPr="00CF6653" w:rsidRDefault="00C15E59" w:rsidP="00274BDD">
            <w:pPr>
              <w:adjustRightInd w:val="0"/>
              <w:spacing w:after="100" w:afterAutospacing="1" w:line="240" w:lineRule="auto"/>
              <w:jc w:val="both"/>
              <w:rPr>
                <w:rFonts w:ascii="Times New Roman" w:eastAsia="Times New Roman" w:hAnsi="Times New Roman" w:cs="Times New Roman"/>
                <w:sz w:val="24"/>
                <w:szCs w:val="24"/>
                <w:lang w:eastAsia="ru-RU"/>
              </w:rPr>
            </w:pPr>
            <w:r w:rsidRPr="00CF6653">
              <w:rPr>
                <w:rFonts w:ascii="Times New Roman" w:eastAsia="Times New Roman" w:hAnsi="Times New Roman" w:cs="Times New Roman"/>
                <w:sz w:val="24"/>
                <w:szCs w:val="24"/>
                <w:lang w:eastAsia="ru-RU"/>
              </w:rPr>
              <w:t>I</w:t>
            </w:r>
          </w:p>
        </w:tc>
        <w:tc>
          <w:tcPr>
            <w:tcW w:w="1215" w:type="dxa"/>
            <w:tcBorders>
              <w:top w:val="single" w:sz="6" w:space="0" w:color="auto"/>
              <w:left w:val="single" w:sz="6" w:space="0" w:color="auto"/>
              <w:bottom w:val="single" w:sz="6" w:space="0" w:color="auto"/>
              <w:right w:val="single" w:sz="6" w:space="0" w:color="auto"/>
            </w:tcBorders>
            <w:hideMark/>
          </w:tcPr>
          <w:p w:rsidR="00C15E59" w:rsidRPr="00CF6653" w:rsidRDefault="00C15E59" w:rsidP="00274BDD">
            <w:pPr>
              <w:adjustRightInd w:val="0"/>
              <w:spacing w:after="100" w:afterAutospacing="1" w:line="240" w:lineRule="auto"/>
              <w:jc w:val="both"/>
              <w:rPr>
                <w:rFonts w:ascii="Times New Roman" w:eastAsia="Times New Roman" w:hAnsi="Times New Roman" w:cs="Times New Roman"/>
                <w:sz w:val="24"/>
                <w:szCs w:val="24"/>
                <w:lang w:eastAsia="ru-RU"/>
              </w:rPr>
            </w:pPr>
            <w:r w:rsidRPr="00CF6653">
              <w:rPr>
                <w:rFonts w:ascii="Times New Roman" w:eastAsia="Times New Roman" w:hAnsi="Times New Roman" w:cs="Times New Roman"/>
                <w:sz w:val="24"/>
                <w:szCs w:val="24"/>
                <w:lang w:eastAsia="ru-RU"/>
              </w:rPr>
              <w:t>II</w:t>
            </w:r>
          </w:p>
        </w:tc>
        <w:tc>
          <w:tcPr>
            <w:tcW w:w="1350" w:type="dxa"/>
            <w:tcBorders>
              <w:top w:val="single" w:sz="6" w:space="0" w:color="auto"/>
              <w:left w:val="single" w:sz="6" w:space="0" w:color="auto"/>
              <w:bottom w:val="single" w:sz="6" w:space="0" w:color="auto"/>
              <w:right w:val="single" w:sz="6" w:space="0" w:color="auto"/>
            </w:tcBorders>
            <w:hideMark/>
          </w:tcPr>
          <w:p w:rsidR="00C15E59" w:rsidRPr="00CF6653" w:rsidRDefault="00C15E59" w:rsidP="00274BDD">
            <w:pPr>
              <w:adjustRightInd w:val="0"/>
              <w:spacing w:after="100" w:afterAutospacing="1" w:line="240" w:lineRule="auto"/>
              <w:jc w:val="both"/>
              <w:rPr>
                <w:rFonts w:ascii="Times New Roman" w:eastAsia="Times New Roman" w:hAnsi="Times New Roman" w:cs="Times New Roman"/>
                <w:sz w:val="24"/>
                <w:szCs w:val="24"/>
                <w:lang w:eastAsia="ru-RU"/>
              </w:rPr>
            </w:pPr>
            <w:r w:rsidRPr="00CF6653">
              <w:rPr>
                <w:rFonts w:ascii="Times New Roman" w:eastAsia="Times New Roman" w:hAnsi="Times New Roman" w:cs="Times New Roman"/>
                <w:sz w:val="24"/>
                <w:szCs w:val="24"/>
                <w:lang w:eastAsia="ru-RU"/>
              </w:rPr>
              <w:t>III</w:t>
            </w:r>
          </w:p>
        </w:tc>
        <w:tc>
          <w:tcPr>
            <w:tcW w:w="1215" w:type="dxa"/>
            <w:tcBorders>
              <w:top w:val="single" w:sz="6" w:space="0" w:color="auto"/>
              <w:left w:val="single" w:sz="6" w:space="0" w:color="auto"/>
              <w:bottom w:val="single" w:sz="6" w:space="0" w:color="auto"/>
              <w:right w:val="single" w:sz="6" w:space="0" w:color="auto"/>
            </w:tcBorders>
            <w:hideMark/>
          </w:tcPr>
          <w:p w:rsidR="00C15E59" w:rsidRPr="00CF6653" w:rsidRDefault="00C15E59" w:rsidP="00274BDD">
            <w:pPr>
              <w:adjustRightInd w:val="0"/>
              <w:spacing w:after="100" w:afterAutospacing="1" w:line="240" w:lineRule="auto"/>
              <w:jc w:val="both"/>
              <w:rPr>
                <w:rFonts w:ascii="Times New Roman" w:eastAsia="Times New Roman" w:hAnsi="Times New Roman" w:cs="Times New Roman"/>
                <w:sz w:val="24"/>
                <w:szCs w:val="24"/>
                <w:lang w:eastAsia="ru-RU"/>
              </w:rPr>
            </w:pPr>
            <w:r w:rsidRPr="00CF6653">
              <w:rPr>
                <w:rFonts w:ascii="Times New Roman" w:eastAsia="Times New Roman" w:hAnsi="Times New Roman" w:cs="Times New Roman"/>
                <w:sz w:val="24"/>
                <w:szCs w:val="24"/>
                <w:lang w:eastAsia="ru-RU"/>
              </w:rPr>
              <w:t>IV</w:t>
            </w:r>
          </w:p>
        </w:tc>
      </w:tr>
      <w:tr w:rsidR="00C15E59" w:rsidRPr="00CF6653" w:rsidTr="00C15E59">
        <w:trPr>
          <w:cantSplit/>
          <w:trHeight w:val="240"/>
        </w:trPr>
        <w:tc>
          <w:tcPr>
            <w:tcW w:w="3960" w:type="dxa"/>
            <w:tcBorders>
              <w:top w:val="single" w:sz="6" w:space="0" w:color="auto"/>
              <w:left w:val="single" w:sz="6" w:space="0" w:color="auto"/>
              <w:bottom w:val="single" w:sz="6" w:space="0" w:color="auto"/>
              <w:right w:val="single" w:sz="6" w:space="0" w:color="auto"/>
            </w:tcBorders>
            <w:hideMark/>
          </w:tcPr>
          <w:p w:rsidR="00C15E59" w:rsidRPr="00CF6653" w:rsidRDefault="00C15E59" w:rsidP="00274BDD">
            <w:pPr>
              <w:adjustRightInd w:val="0"/>
              <w:spacing w:after="100" w:afterAutospacing="1" w:line="240" w:lineRule="auto"/>
              <w:jc w:val="both"/>
              <w:rPr>
                <w:rFonts w:ascii="Times New Roman" w:eastAsia="Times New Roman" w:hAnsi="Times New Roman" w:cs="Times New Roman"/>
                <w:sz w:val="24"/>
                <w:szCs w:val="24"/>
                <w:lang w:eastAsia="ru-RU"/>
              </w:rPr>
            </w:pPr>
            <w:r w:rsidRPr="00CF6653">
              <w:rPr>
                <w:rFonts w:ascii="Times New Roman" w:eastAsia="Times New Roman" w:hAnsi="Times New Roman" w:cs="Times New Roman"/>
                <w:sz w:val="24"/>
                <w:szCs w:val="24"/>
                <w:lang w:eastAsia="ru-RU"/>
              </w:rPr>
              <w:t xml:space="preserve">Коэффициент кратности               </w:t>
            </w:r>
          </w:p>
        </w:tc>
        <w:tc>
          <w:tcPr>
            <w:tcW w:w="1215" w:type="dxa"/>
            <w:tcBorders>
              <w:top w:val="single" w:sz="6" w:space="0" w:color="auto"/>
              <w:left w:val="single" w:sz="6" w:space="0" w:color="auto"/>
              <w:bottom w:val="single" w:sz="6" w:space="0" w:color="auto"/>
              <w:right w:val="single" w:sz="6" w:space="0" w:color="auto"/>
            </w:tcBorders>
            <w:hideMark/>
          </w:tcPr>
          <w:p w:rsidR="00C15E59" w:rsidRPr="00CF6653" w:rsidRDefault="00C15E59" w:rsidP="00274BDD">
            <w:pPr>
              <w:adjustRightInd w:val="0"/>
              <w:spacing w:after="100" w:afterAutospacing="1" w:line="240" w:lineRule="auto"/>
              <w:jc w:val="both"/>
              <w:rPr>
                <w:rFonts w:ascii="Times New Roman" w:eastAsia="Times New Roman" w:hAnsi="Times New Roman" w:cs="Times New Roman"/>
                <w:sz w:val="24"/>
                <w:szCs w:val="24"/>
                <w:lang w:eastAsia="ru-RU"/>
              </w:rPr>
            </w:pPr>
            <w:r w:rsidRPr="00CF6653">
              <w:rPr>
                <w:rFonts w:ascii="Times New Roman" w:eastAsia="Times New Roman" w:hAnsi="Times New Roman" w:cs="Times New Roman"/>
                <w:sz w:val="24"/>
                <w:szCs w:val="24"/>
                <w:lang w:eastAsia="ru-RU"/>
              </w:rPr>
              <w:t>2,25</w:t>
            </w:r>
          </w:p>
        </w:tc>
        <w:tc>
          <w:tcPr>
            <w:tcW w:w="1215" w:type="dxa"/>
            <w:tcBorders>
              <w:top w:val="single" w:sz="6" w:space="0" w:color="auto"/>
              <w:left w:val="single" w:sz="6" w:space="0" w:color="auto"/>
              <w:bottom w:val="single" w:sz="6" w:space="0" w:color="auto"/>
              <w:right w:val="single" w:sz="6" w:space="0" w:color="auto"/>
            </w:tcBorders>
            <w:hideMark/>
          </w:tcPr>
          <w:p w:rsidR="00C15E59" w:rsidRPr="00CF6653" w:rsidRDefault="00C15E59" w:rsidP="00274BDD">
            <w:pPr>
              <w:adjustRightInd w:val="0"/>
              <w:spacing w:after="100" w:afterAutospacing="1" w:line="240" w:lineRule="auto"/>
              <w:jc w:val="both"/>
              <w:rPr>
                <w:rFonts w:ascii="Times New Roman" w:eastAsia="Times New Roman" w:hAnsi="Times New Roman" w:cs="Times New Roman"/>
                <w:sz w:val="24"/>
                <w:szCs w:val="24"/>
                <w:lang w:eastAsia="ru-RU"/>
              </w:rPr>
            </w:pPr>
            <w:r w:rsidRPr="00CF6653">
              <w:rPr>
                <w:rFonts w:ascii="Times New Roman" w:eastAsia="Times New Roman" w:hAnsi="Times New Roman" w:cs="Times New Roman"/>
                <w:sz w:val="24"/>
                <w:szCs w:val="24"/>
                <w:lang w:eastAsia="ru-RU"/>
              </w:rPr>
              <w:t>2,0</w:t>
            </w:r>
          </w:p>
        </w:tc>
        <w:tc>
          <w:tcPr>
            <w:tcW w:w="1350" w:type="dxa"/>
            <w:tcBorders>
              <w:top w:val="single" w:sz="6" w:space="0" w:color="auto"/>
              <w:left w:val="single" w:sz="6" w:space="0" w:color="auto"/>
              <w:bottom w:val="single" w:sz="6" w:space="0" w:color="auto"/>
              <w:right w:val="single" w:sz="6" w:space="0" w:color="auto"/>
            </w:tcBorders>
            <w:hideMark/>
          </w:tcPr>
          <w:p w:rsidR="00C15E59" w:rsidRPr="00CF6653" w:rsidRDefault="00C15E59" w:rsidP="00274BDD">
            <w:pPr>
              <w:adjustRightInd w:val="0"/>
              <w:spacing w:after="100" w:afterAutospacing="1" w:line="240" w:lineRule="auto"/>
              <w:jc w:val="both"/>
              <w:rPr>
                <w:rFonts w:ascii="Times New Roman" w:eastAsia="Times New Roman" w:hAnsi="Times New Roman" w:cs="Times New Roman"/>
                <w:sz w:val="24"/>
                <w:szCs w:val="24"/>
                <w:lang w:eastAsia="ru-RU"/>
              </w:rPr>
            </w:pPr>
            <w:r w:rsidRPr="00CF6653">
              <w:rPr>
                <w:rFonts w:ascii="Times New Roman" w:eastAsia="Times New Roman" w:hAnsi="Times New Roman" w:cs="Times New Roman"/>
                <w:sz w:val="24"/>
                <w:szCs w:val="24"/>
                <w:lang w:eastAsia="ru-RU"/>
              </w:rPr>
              <w:t>1,8</w:t>
            </w:r>
          </w:p>
        </w:tc>
        <w:tc>
          <w:tcPr>
            <w:tcW w:w="1215" w:type="dxa"/>
            <w:tcBorders>
              <w:top w:val="single" w:sz="6" w:space="0" w:color="auto"/>
              <w:left w:val="single" w:sz="6" w:space="0" w:color="auto"/>
              <w:bottom w:val="single" w:sz="6" w:space="0" w:color="auto"/>
              <w:right w:val="single" w:sz="6" w:space="0" w:color="auto"/>
            </w:tcBorders>
            <w:hideMark/>
          </w:tcPr>
          <w:p w:rsidR="00C15E59" w:rsidRPr="00CF6653" w:rsidRDefault="00C15E59" w:rsidP="00274BDD">
            <w:pPr>
              <w:adjustRightInd w:val="0"/>
              <w:spacing w:after="100" w:afterAutospacing="1" w:line="240" w:lineRule="auto"/>
              <w:jc w:val="both"/>
              <w:rPr>
                <w:rFonts w:ascii="Times New Roman" w:eastAsia="Times New Roman" w:hAnsi="Times New Roman" w:cs="Times New Roman"/>
                <w:sz w:val="24"/>
                <w:szCs w:val="24"/>
                <w:lang w:eastAsia="ru-RU"/>
              </w:rPr>
            </w:pPr>
            <w:r w:rsidRPr="00CF6653">
              <w:rPr>
                <w:rFonts w:ascii="Times New Roman" w:eastAsia="Times New Roman" w:hAnsi="Times New Roman" w:cs="Times New Roman"/>
                <w:sz w:val="24"/>
                <w:szCs w:val="24"/>
                <w:lang w:eastAsia="ru-RU"/>
              </w:rPr>
              <w:t>1,6</w:t>
            </w:r>
          </w:p>
        </w:tc>
      </w:tr>
    </w:tbl>
    <w:p w:rsidR="00C15E59" w:rsidRPr="00CF6653" w:rsidRDefault="007A300A" w:rsidP="007A300A">
      <w:pPr>
        <w:adjustRightInd w:val="0"/>
        <w:spacing w:after="0" w:line="240" w:lineRule="auto"/>
        <w:jc w:val="both"/>
        <w:rPr>
          <w:rFonts w:ascii="Times New Roman" w:eastAsia="Times New Roman" w:hAnsi="Times New Roman" w:cs="Times New Roman"/>
          <w:sz w:val="24"/>
          <w:szCs w:val="24"/>
          <w:lang w:eastAsia="ru-RU"/>
        </w:rPr>
      </w:pPr>
      <w:r w:rsidRPr="00CF6653">
        <w:rPr>
          <w:rFonts w:ascii="Times New Roman" w:eastAsia="Times New Roman" w:hAnsi="Times New Roman" w:cs="Times New Roman"/>
          <w:sz w:val="24"/>
          <w:szCs w:val="24"/>
          <w:lang w:eastAsia="ru-RU"/>
        </w:rPr>
        <w:t xml:space="preserve">         </w:t>
      </w:r>
      <w:r w:rsidR="00C15E59" w:rsidRPr="00CF6653">
        <w:rPr>
          <w:rFonts w:ascii="Times New Roman" w:eastAsia="Times New Roman" w:hAnsi="Times New Roman" w:cs="Times New Roman"/>
          <w:sz w:val="24"/>
          <w:szCs w:val="24"/>
          <w:lang w:eastAsia="ru-RU"/>
        </w:rPr>
        <w:t>36. Группа по оплате труда руководителей муниципальных учреждений устанавливается на основе оценки сложности руководства учреждением по объемным показателям, определенным в приложении 11 к настоящему Положению. </w:t>
      </w:r>
    </w:p>
    <w:p w:rsidR="007A300A" w:rsidRPr="00CF6653" w:rsidRDefault="007A300A" w:rsidP="007A300A">
      <w:pPr>
        <w:adjustRightInd w:val="0"/>
        <w:spacing w:after="0" w:line="240" w:lineRule="auto"/>
        <w:jc w:val="both"/>
        <w:rPr>
          <w:rFonts w:ascii="Times New Roman" w:eastAsia="Times New Roman" w:hAnsi="Times New Roman" w:cs="Times New Roman"/>
          <w:sz w:val="24"/>
          <w:szCs w:val="24"/>
          <w:lang w:eastAsia="ru-RU"/>
        </w:rPr>
      </w:pPr>
    </w:p>
    <w:tbl>
      <w:tblPr>
        <w:tblW w:w="0" w:type="auto"/>
        <w:tblLayout w:type="fixed"/>
        <w:tblLook w:val="01E0"/>
      </w:tblPr>
      <w:tblGrid>
        <w:gridCol w:w="648"/>
        <w:gridCol w:w="3600"/>
        <w:gridCol w:w="1440"/>
        <w:gridCol w:w="1260"/>
        <w:gridCol w:w="1260"/>
        <w:gridCol w:w="1260"/>
      </w:tblGrid>
      <w:tr w:rsidR="00C15E59" w:rsidRPr="00CF6653" w:rsidTr="00C15E59">
        <w:tc>
          <w:tcPr>
            <w:tcW w:w="648" w:type="dxa"/>
            <w:vMerge w:val="restart"/>
            <w:tcBorders>
              <w:top w:val="single" w:sz="4" w:space="0" w:color="auto"/>
              <w:left w:val="single" w:sz="4" w:space="0" w:color="auto"/>
              <w:bottom w:val="single" w:sz="4" w:space="0" w:color="auto"/>
              <w:right w:val="single" w:sz="4" w:space="0" w:color="auto"/>
            </w:tcBorders>
            <w:hideMark/>
          </w:tcPr>
          <w:p w:rsidR="00C15E59" w:rsidRPr="00CF6653" w:rsidRDefault="00C15E59" w:rsidP="007A300A">
            <w:pPr>
              <w:spacing w:after="0" w:line="240" w:lineRule="auto"/>
              <w:jc w:val="both"/>
              <w:outlineLvl w:val="0"/>
              <w:rPr>
                <w:rFonts w:ascii="Times New Roman" w:eastAsia="Times New Roman" w:hAnsi="Times New Roman" w:cs="Times New Roman"/>
                <w:sz w:val="24"/>
                <w:szCs w:val="24"/>
                <w:lang w:eastAsia="ru-RU"/>
              </w:rPr>
            </w:pPr>
            <w:r w:rsidRPr="00CF6653">
              <w:rPr>
                <w:rFonts w:ascii="Times New Roman" w:eastAsia="Times New Roman" w:hAnsi="Times New Roman" w:cs="Times New Roman"/>
                <w:sz w:val="24"/>
                <w:szCs w:val="24"/>
                <w:lang w:eastAsia="ru-RU"/>
              </w:rPr>
              <w:t xml:space="preserve">№ </w:t>
            </w:r>
            <w:proofErr w:type="spellStart"/>
            <w:proofErr w:type="gramStart"/>
            <w:r w:rsidRPr="00CF6653">
              <w:rPr>
                <w:rFonts w:ascii="Times New Roman" w:eastAsia="Times New Roman" w:hAnsi="Times New Roman" w:cs="Times New Roman"/>
                <w:sz w:val="24"/>
                <w:szCs w:val="24"/>
                <w:lang w:eastAsia="ru-RU"/>
              </w:rPr>
              <w:t>п</w:t>
            </w:r>
            <w:proofErr w:type="spellEnd"/>
            <w:proofErr w:type="gramEnd"/>
            <w:r w:rsidRPr="00CF6653">
              <w:rPr>
                <w:rFonts w:ascii="Times New Roman" w:eastAsia="Times New Roman" w:hAnsi="Times New Roman" w:cs="Times New Roman"/>
                <w:sz w:val="24"/>
                <w:szCs w:val="24"/>
                <w:lang w:eastAsia="ru-RU"/>
              </w:rPr>
              <w:t>/</w:t>
            </w:r>
            <w:proofErr w:type="spellStart"/>
            <w:r w:rsidRPr="00CF6653">
              <w:rPr>
                <w:rFonts w:ascii="Times New Roman" w:eastAsia="Times New Roman" w:hAnsi="Times New Roman" w:cs="Times New Roman"/>
                <w:sz w:val="24"/>
                <w:szCs w:val="24"/>
                <w:lang w:eastAsia="ru-RU"/>
              </w:rPr>
              <w:t>п</w:t>
            </w:r>
            <w:proofErr w:type="spellEnd"/>
          </w:p>
        </w:tc>
        <w:tc>
          <w:tcPr>
            <w:tcW w:w="3600" w:type="dxa"/>
            <w:vMerge w:val="restart"/>
            <w:tcBorders>
              <w:top w:val="single" w:sz="4" w:space="0" w:color="auto"/>
              <w:left w:val="single" w:sz="4" w:space="0" w:color="auto"/>
              <w:bottom w:val="single" w:sz="4" w:space="0" w:color="auto"/>
              <w:right w:val="single" w:sz="4" w:space="0" w:color="auto"/>
            </w:tcBorders>
            <w:hideMark/>
          </w:tcPr>
          <w:p w:rsidR="00C15E59" w:rsidRPr="00CF6653" w:rsidRDefault="00C15E59" w:rsidP="007A300A">
            <w:pPr>
              <w:spacing w:after="0" w:line="240" w:lineRule="auto"/>
              <w:jc w:val="both"/>
              <w:outlineLvl w:val="0"/>
              <w:rPr>
                <w:rFonts w:ascii="Times New Roman" w:eastAsia="Times New Roman" w:hAnsi="Times New Roman" w:cs="Times New Roman"/>
                <w:sz w:val="24"/>
                <w:szCs w:val="24"/>
                <w:lang w:eastAsia="ru-RU"/>
              </w:rPr>
            </w:pPr>
            <w:r w:rsidRPr="00CF6653">
              <w:rPr>
                <w:rFonts w:ascii="Times New Roman" w:eastAsia="Times New Roman" w:hAnsi="Times New Roman" w:cs="Times New Roman"/>
                <w:sz w:val="24"/>
                <w:szCs w:val="24"/>
                <w:lang w:eastAsia="ru-RU"/>
              </w:rPr>
              <w:t>Тип (вид) образовательного учреждения</w:t>
            </w:r>
          </w:p>
        </w:tc>
        <w:tc>
          <w:tcPr>
            <w:tcW w:w="5220" w:type="dxa"/>
            <w:gridSpan w:val="4"/>
            <w:tcBorders>
              <w:top w:val="single" w:sz="4" w:space="0" w:color="auto"/>
              <w:left w:val="single" w:sz="4" w:space="0" w:color="auto"/>
              <w:bottom w:val="single" w:sz="4" w:space="0" w:color="auto"/>
              <w:right w:val="single" w:sz="4" w:space="0" w:color="auto"/>
            </w:tcBorders>
            <w:hideMark/>
          </w:tcPr>
          <w:p w:rsidR="00C15E59" w:rsidRPr="00CF6653" w:rsidRDefault="00C15E59" w:rsidP="007A300A">
            <w:pPr>
              <w:spacing w:after="0" w:line="240" w:lineRule="auto"/>
              <w:jc w:val="both"/>
              <w:outlineLvl w:val="0"/>
              <w:rPr>
                <w:rFonts w:ascii="Times New Roman" w:eastAsia="Times New Roman" w:hAnsi="Times New Roman" w:cs="Times New Roman"/>
                <w:sz w:val="24"/>
                <w:szCs w:val="24"/>
                <w:lang w:eastAsia="ru-RU"/>
              </w:rPr>
            </w:pPr>
            <w:r w:rsidRPr="00CF6653">
              <w:rPr>
                <w:rFonts w:ascii="Times New Roman" w:eastAsia="Times New Roman" w:hAnsi="Times New Roman" w:cs="Times New Roman"/>
                <w:sz w:val="24"/>
                <w:szCs w:val="24"/>
                <w:lang w:eastAsia="ru-RU"/>
              </w:rPr>
              <w:t>Группа, к которой учреждение относится по оплате труда руководителей от суммы баллов</w:t>
            </w:r>
          </w:p>
        </w:tc>
      </w:tr>
      <w:tr w:rsidR="00C15E59" w:rsidRPr="00CF6653" w:rsidTr="00C15E59">
        <w:tc>
          <w:tcPr>
            <w:tcW w:w="648" w:type="dxa"/>
            <w:vMerge/>
            <w:tcBorders>
              <w:top w:val="single" w:sz="4" w:space="0" w:color="auto"/>
              <w:left w:val="single" w:sz="4" w:space="0" w:color="auto"/>
              <w:bottom w:val="single" w:sz="4" w:space="0" w:color="auto"/>
              <w:right w:val="single" w:sz="4" w:space="0" w:color="auto"/>
            </w:tcBorders>
            <w:vAlign w:val="center"/>
            <w:hideMark/>
          </w:tcPr>
          <w:p w:rsidR="00C15E59" w:rsidRPr="00CF6653" w:rsidRDefault="00C15E59" w:rsidP="007A300A">
            <w:pPr>
              <w:spacing w:after="0" w:line="240" w:lineRule="auto"/>
              <w:jc w:val="both"/>
              <w:rPr>
                <w:rFonts w:ascii="Times New Roman" w:eastAsia="Times New Roman" w:hAnsi="Times New Roman" w:cs="Times New Roman"/>
                <w:sz w:val="24"/>
                <w:szCs w:val="24"/>
                <w:lang w:eastAsia="ru-RU"/>
              </w:rPr>
            </w:pPr>
          </w:p>
        </w:tc>
        <w:tc>
          <w:tcPr>
            <w:tcW w:w="3600" w:type="dxa"/>
            <w:vMerge/>
            <w:tcBorders>
              <w:top w:val="single" w:sz="4" w:space="0" w:color="auto"/>
              <w:left w:val="single" w:sz="4" w:space="0" w:color="auto"/>
              <w:bottom w:val="single" w:sz="4" w:space="0" w:color="auto"/>
              <w:right w:val="single" w:sz="4" w:space="0" w:color="auto"/>
            </w:tcBorders>
            <w:vAlign w:val="center"/>
            <w:hideMark/>
          </w:tcPr>
          <w:p w:rsidR="00C15E59" w:rsidRPr="00CF6653" w:rsidRDefault="00C15E59" w:rsidP="007A300A">
            <w:pPr>
              <w:spacing w:after="0" w:line="240" w:lineRule="auto"/>
              <w:jc w:val="both"/>
              <w:rPr>
                <w:rFonts w:ascii="Times New Roman" w:eastAsia="Times New Roman" w:hAnsi="Times New Roman" w:cs="Times New Roman"/>
                <w:sz w:val="24"/>
                <w:szCs w:val="24"/>
                <w:lang w:eastAsia="ru-RU"/>
              </w:rPr>
            </w:pPr>
          </w:p>
        </w:tc>
        <w:tc>
          <w:tcPr>
            <w:tcW w:w="1440" w:type="dxa"/>
            <w:tcBorders>
              <w:top w:val="single" w:sz="4" w:space="0" w:color="auto"/>
              <w:left w:val="single" w:sz="4" w:space="0" w:color="auto"/>
              <w:bottom w:val="single" w:sz="4" w:space="0" w:color="auto"/>
              <w:right w:val="single" w:sz="4" w:space="0" w:color="auto"/>
            </w:tcBorders>
            <w:hideMark/>
          </w:tcPr>
          <w:p w:rsidR="00C15E59" w:rsidRPr="00CF6653" w:rsidRDefault="00C15E59" w:rsidP="007A300A">
            <w:pPr>
              <w:spacing w:after="0" w:line="240" w:lineRule="auto"/>
              <w:jc w:val="both"/>
              <w:outlineLvl w:val="0"/>
              <w:rPr>
                <w:rFonts w:ascii="Times New Roman" w:eastAsia="Times New Roman" w:hAnsi="Times New Roman" w:cs="Times New Roman"/>
                <w:sz w:val="24"/>
                <w:szCs w:val="24"/>
                <w:lang w:eastAsia="ru-RU"/>
              </w:rPr>
            </w:pPr>
            <w:r w:rsidRPr="00CF6653">
              <w:rPr>
                <w:rFonts w:ascii="Times New Roman" w:eastAsia="Times New Roman" w:hAnsi="Times New Roman" w:cs="Times New Roman"/>
                <w:sz w:val="24"/>
                <w:szCs w:val="24"/>
                <w:lang w:val="en-US" w:eastAsia="ru-RU"/>
              </w:rPr>
              <w:t>I</w:t>
            </w:r>
          </w:p>
        </w:tc>
        <w:tc>
          <w:tcPr>
            <w:tcW w:w="1260" w:type="dxa"/>
            <w:tcBorders>
              <w:top w:val="single" w:sz="4" w:space="0" w:color="auto"/>
              <w:left w:val="single" w:sz="4" w:space="0" w:color="auto"/>
              <w:bottom w:val="single" w:sz="4" w:space="0" w:color="auto"/>
              <w:right w:val="single" w:sz="4" w:space="0" w:color="auto"/>
            </w:tcBorders>
            <w:hideMark/>
          </w:tcPr>
          <w:p w:rsidR="00C15E59" w:rsidRPr="00CF6653" w:rsidRDefault="00C15E59" w:rsidP="007A300A">
            <w:pPr>
              <w:spacing w:after="0" w:line="240" w:lineRule="auto"/>
              <w:jc w:val="both"/>
              <w:outlineLvl w:val="0"/>
              <w:rPr>
                <w:rFonts w:ascii="Times New Roman" w:eastAsia="Times New Roman" w:hAnsi="Times New Roman" w:cs="Times New Roman"/>
                <w:sz w:val="24"/>
                <w:szCs w:val="24"/>
                <w:lang w:eastAsia="ru-RU"/>
              </w:rPr>
            </w:pPr>
            <w:r w:rsidRPr="00CF6653">
              <w:rPr>
                <w:rFonts w:ascii="Times New Roman" w:eastAsia="Times New Roman" w:hAnsi="Times New Roman" w:cs="Times New Roman"/>
                <w:sz w:val="24"/>
                <w:szCs w:val="24"/>
                <w:lang w:val="en-US" w:eastAsia="ru-RU"/>
              </w:rPr>
              <w:t>II</w:t>
            </w:r>
          </w:p>
        </w:tc>
        <w:tc>
          <w:tcPr>
            <w:tcW w:w="1260" w:type="dxa"/>
            <w:tcBorders>
              <w:top w:val="single" w:sz="4" w:space="0" w:color="auto"/>
              <w:left w:val="single" w:sz="4" w:space="0" w:color="auto"/>
              <w:bottom w:val="single" w:sz="4" w:space="0" w:color="auto"/>
              <w:right w:val="single" w:sz="4" w:space="0" w:color="auto"/>
            </w:tcBorders>
            <w:hideMark/>
          </w:tcPr>
          <w:p w:rsidR="00C15E59" w:rsidRPr="00CF6653" w:rsidRDefault="00C15E59" w:rsidP="007A300A">
            <w:pPr>
              <w:spacing w:after="0" w:line="240" w:lineRule="auto"/>
              <w:jc w:val="both"/>
              <w:outlineLvl w:val="0"/>
              <w:rPr>
                <w:rFonts w:ascii="Times New Roman" w:eastAsia="Times New Roman" w:hAnsi="Times New Roman" w:cs="Times New Roman"/>
                <w:sz w:val="24"/>
                <w:szCs w:val="24"/>
                <w:lang w:eastAsia="ru-RU"/>
              </w:rPr>
            </w:pPr>
            <w:r w:rsidRPr="00CF6653">
              <w:rPr>
                <w:rFonts w:ascii="Times New Roman" w:eastAsia="Times New Roman" w:hAnsi="Times New Roman" w:cs="Times New Roman"/>
                <w:sz w:val="24"/>
                <w:szCs w:val="24"/>
                <w:lang w:val="en-US" w:eastAsia="ru-RU"/>
              </w:rPr>
              <w:t>III</w:t>
            </w:r>
          </w:p>
        </w:tc>
        <w:tc>
          <w:tcPr>
            <w:tcW w:w="1260" w:type="dxa"/>
            <w:tcBorders>
              <w:top w:val="single" w:sz="4" w:space="0" w:color="auto"/>
              <w:left w:val="single" w:sz="4" w:space="0" w:color="auto"/>
              <w:bottom w:val="single" w:sz="4" w:space="0" w:color="auto"/>
              <w:right w:val="single" w:sz="4" w:space="0" w:color="auto"/>
            </w:tcBorders>
            <w:hideMark/>
          </w:tcPr>
          <w:p w:rsidR="00C15E59" w:rsidRPr="00CF6653" w:rsidRDefault="00C15E59" w:rsidP="007A300A">
            <w:pPr>
              <w:spacing w:after="0" w:line="240" w:lineRule="auto"/>
              <w:ind w:firstLine="72"/>
              <w:jc w:val="both"/>
              <w:outlineLvl w:val="0"/>
              <w:rPr>
                <w:rFonts w:ascii="Times New Roman" w:eastAsia="Times New Roman" w:hAnsi="Times New Roman" w:cs="Times New Roman"/>
                <w:sz w:val="24"/>
                <w:szCs w:val="24"/>
                <w:lang w:eastAsia="ru-RU"/>
              </w:rPr>
            </w:pPr>
            <w:r w:rsidRPr="00CF6653">
              <w:rPr>
                <w:rFonts w:ascii="Times New Roman" w:eastAsia="Times New Roman" w:hAnsi="Times New Roman" w:cs="Times New Roman"/>
                <w:sz w:val="24"/>
                <w:szCs w:val="24"/>
                <w:lang w:val="en-US" w:eastAsia="ru-RU"/>
              </w:rPr>
              <w:t>IV</w:t>
            </w:r>
          </w:p>
        </w:tc>
      </w:tr>
      <w:tr w:rsidR="00C15E59" w:rsidRPr="00CF6653" w:rsidTr="00C15E59">
        <w:tc>
          <w:tcPr>
            <w:tcW w:w="648" w:type="dxa"/>
            <w:tcBorders>
              <w:top w:val="single" w:sz="4" w:space="0" w:color="auto"/>
              <w:left w:val="single" w:sz="4" w:space="0" w:color="auto"/>
              <w:bottom w:val="single" w:sz="4" w:space="0" w:color="auto"/>
              <w:right w:val="single" w:sz="4" w:space="0" w:color="auto"/>
            </w:tcBorders>
            <w:hideMark/>
          </w:tcPr>
          <w:p w:rsidR="00C15E59" w:rsidRPr="00CF6653" w:rsidRDefault="00C15E59" w:rsidP="007A300A">
            <w:pPr>
              <w:spacing w:after="0" w:line="240" w:lineRule="auto"/>
              <w:jc w:val="both"/>
              <w:outlineLvl w:val="0"/>
              <w:rPr>
                <w:rFonts w:ascii="Times New Roman" w:eastAsia="Times New Roman" w:hAnsi="Times New Roman" w:cs="Times New Roman"/>
                <w:sz w:val="24"/>
                <w:szCs w:val="24"/>
                <w:lang w:eastAsia="ru-RU"/>
              </w:rPr>
            </w:pPr>
            <w:r w:rsidRPr="00CF6653">
              <w:rPr>
                <w:rFonts w:ascii="Times New Roman" w:eastAsia="Times New Roman" w:hAnsi="Times New Roman" w:cs="Times New Roman"/>
                <w:sz w:val="24"/>
                <w:szCs w:val="24"/>
                <w:lang w:eastAsia="ru-RU"/>
              </w:rPr>
              <w:t>2.</w:t>
            </w:r>
          </w:p>
        </w:tc>
        <w:tc>
          <w:tcPr>
            <w:tcW w:w="3600" w:type="dxa"/>
            <w:tcBorders>
              <w:top w:val="single" w:sz="4" w:space="0" w:color="auto"/>
              <w:left w:val="single" w:sz="4" w:space="0" w:color="auto"/>
              <w:bottom w:val="single" w:sz="4" w:space="0" w:color="auto"/>
              <w:right w:val="single" w:sz="4" w:space="0" w:color="auto"/>
            </w:tcBorders>
            <w:hideMark/>
          </w:tcPr>
          <w:p w:rsidR="00C15E59" w:rsidRPr="00CF6653" w:rsidRDefault="00C15E59" w:rsidP="007A300A">
            <w:pPr>
              <w:spacing w:after="0" w:line="240" w:lineRule="auto"/>
              <w:jc w:val="both"/>
              <w:outlineLvl w:val="0"/>
              <w:rPr>
                <w:rFonts w:ascii="Times New Roman" w:eastAsia="Times New Roman" w:hAnsi="Times New Roman" w:cs="Times New Roman"/>
                <w:sz w:val="24"/>
                <w:szCs w:val="24"/>
                <w:lang w:eastAsia="ru-RU"/>
              </w:rPr>
            </w:pPr>
            <w:r w:rsidRPr="00CF6653">
              <w:rPr>
                <w:rFonts w:ascii="Times New Roman" w:eastAsia="Times New Roman" w:hAnsi="Times New Roman" w:cs="Times New Roman"/>
                <w:sz w:val="24"/>
                <w:szCs w:val="24"/>
                <w:lang w:eastAsia="ru-RU"/>
              </w:rPr>
              <w:t>Дошкольные образовательные учреждения</w:t>
            </w:r>
          </w:p>
        </w:tc>
        <w:tc>
          <w:tcPr>
            <w:tcW w:w="1440" w:type="dxa"/>
            <w:tcBorders>
              <w:top w:val="single" w:sz="4" w:space="0" w:color="auto"/>
              <w:left w:val="single" w:sz="4" w:space="0" w:color="auto"/>
              <w:bottom w:val="single" w:sz="4" w:space="0" w:color="auto"/>
              <w:right w:val="single" w:sz="4" w:space="0" w:color="auto"/>
            </w:tcBorders>
            <w:hideMark/>
          </w:tcPr>
          <w:p w:rsidR="00C15E59" w:rsidRPr="00CF6653" w:rsidRDefault="00C15E59" w:rsidP="007A300A">
            <w:pPr>
              <w:spacing w:after="0" w:line="240" w:lineRule="auto"/>
              <w:jc w:val="both"/>
              <w:outlineLvl w:val="0"/>
              <w:rPr>
                <w:rFonts w:ascii="Times New Roman" w:eastAsia="Times New Roman" w:hAnsi="Times New Roman" w:cs="Times New Roman"/>
                <w:sz w:val="24"/>
                <w:szCs w:val="24"/>
                <w:lang w:eastAsia="ru-RU"/>
              </w:rPr>
            </w:pPr>
            <w:r w:rsidRPr="00CF6653">
              <w:rPr>
                <w:rFonts w:ascii="Times New Roman" w:eastAsia="Times New Roman" w:hAnsi="Times New Roman" w:cs="Times New Roman"/>
                <w:sz w:val="24"/>
                <w:szCs w:val="24"/>
                <w:lang w:eastAsia="ru-RU"/>
              </w:rPr>
              <w:t>свыше 300</w:t>
            </w:r>
          </w:p>
        </w:tc>
        <w:tc>
          <w:tcPr>
            <w:tcW w:w="1260" w:type="dxa"/>
            <w:tcBorders>
              <w:top w:val="single" w:sz="4" w:space="0" w:color="auto"/>
              <w:left w:val="single" w:sz="4" w:space="0" w:color="auto"/>
              <w:bottom w:val="single" w:sz="4" w:space="0" w:color="auto"/>
              <w:right w:val="single" w:sz="4" w:space="0" w:color="auto"/>
            </w:tcBorders>
            <w:hideMark/>
          </w:tcPr>
          <w:p w:rsidR="00C15E59" w:rsidRPr="00CF6653" w:rsidRDefault="00C15E59" w:rsidP="007A300A">
            <w:pPr>
              <w:spacing w:after="0" w:line="240" w:lineRule="auto"/>
              <w:jc w:val="both"/>
              <w:outlineLvl w:val="0"/>
              <w:rPr>
                <w:rFonts w:ascii="Times New Roman" w:eastAsia="Times New Roman" w:hAnsi="Times New Roman" w:cs="Times New Roman"/>
                <w:sz w:val="24"/>
                <w:szCs w:val="24"/>
                <w:lang w:eastAsia="ru-RU"/>
              </w:rPr>
            </w:pPr>
            <w:r w:rsidRPr="00CF6653">
              <w:rPr>
                <w:rFonts w:ascii="Times New Roman" w:eastAsia="Times New Roman" w:hAnsi="Times New Roman" w:cs="Times New Roman"/>
                <w:sz w:val="24"/>
                <w:szCs w:val="24"/>
                <w:lang w:eastAsia="ru-RU"/>
              </w:rPr>
              <w:t>до 300</w:t>
            </w:r>
          </w:p>
        </w:tc>
        <w:tc>
          <w:tcPr>
            <w:tcW w:w="1260" w:type="dxa"/>
            <w:tcBorders>
              <w:top w:val="single" w:sz="4" w:space="0" w:color="auto"/>
              <w:left w:val="single" w:sz="4" w:space="0" w:color="auto"/>
              <w:bottom w:val="single" w:sz="4" w:space="0" w:color="auto"/>
              <w:right w:val="single" w:sz="4" w:space="0" w:color="auto"/>
            </w:tcBorders>
            <w:hideMark/>
          </w:tcPr>
          <w:p w:rsidR="00C15E59" w:rsidRPr="00CF6653" w:rsidRDefault="00C15E59" w:rsidP="007A300A">
            <w:pPr>
              <w:spacing w:after="0" w:line="240" w:lineRule="auto"/>
              <w:jc w:val="both"/>
              <w:outlineLvl w:val="0"/>
              <w:rPr>
                <w:rFonts w:ascii="Times New Roman" w:eastAsia="Times New Roman" w:hAnsi="Times New Roman" w:cs="Times New Roman"/>
                <w:sz w:val="24"/>
                <w:szCs w:val="24"/>
                <w:lang w:eastAsia="ru-RU"/>
              </w:rPr>
            </w:pPr>
            <w:r w:rsidRPr="00CF6653">
              <w:rPr>
                <w:rFonts w:ascii="Times New Roman" w:eastAsia="Times New Roman" w:hAnsi="Times New Roman" w:cs="Times New Roman"/>
                <w:sz w:val="24"/>
                <w:szCs w:val="24"/>
                <w:lang w:eastAsia="ru-RU"/>
              </w:rPr>
              <w:t xml:space="preserve"> до 250</w:t>
            </w:r>
          </w:p>
        </w:tc>
        <w:tc>
          <w:tcPr>
            <w:tcW w:w="1260" w:type="dxa"/>
            <w:tcBorders>
              <w:top w:val="single" w:sz="4" w:space="0" w:color="auto"/>
              <w:left w:val="single" w:sz="4" w:space="0" w:color="auto"/>
              <w:bottom w:val="single" w:sz="4" w:space="0" w:color="auto"/>
              <w:right w:val="single" w:sz="4" w:space="0" w:color="auto"/>
            </w:tcBorders>
            <w:hideMark/>
          </w:tcPr>
          <w:p w:rsidR="00C15E59" w:rsidRPr="00CF6653" w:rsidRDefault="00C15E59" w:rsidP="007A300A">
            <w:pPr>
              <w:spacing w:after="0" w:line="240" w:lineRule="auto"/>
              <w:jc w:val="both"/>
              <w:outlineLvl w:val="0"/>
              <w:rPr>
                <w:rFonts w:ascii="Times New Roman" w:eastAsia="Times New Roman" w:hAnsi="Times New Roman" w:cs="Times New Roman"/>
                <w:sz w:val="24"/>
                <w:szCs w:val="24"/>
                <w:lang w:eastAsia="ru-RU"/>
              </w:rPr>
            </w:pPr>
            <w:r w:rsidRPr="00CF6653">
              <w:rPr>
                <w:rFonts w:ascii="Times New Roman" w:eastAsia="Times New Roman" w:hAnsi="Times New Roman" w:cs="Times New Roman"/>
                <w:sz w:val="24"/>
                <w:szCs w:val="24"/>
                <w:lang w:eastAsia="ru-RU"/>
              </w:rPr>
              <w:t>до 150</w:t>
            </w:r>
          </w:p>
        </w:tc>
      </w:tr>
    </w:tbl>
    <w:p w:rsidR="007A300A" w:rsidRPr="00CF6653" w:rsidRDefault="007A300A" w:rsidP="007A300A">
      <w:pPr>
        <w:spacing w:after="0" w:line="240" w:lineRule="auto"/>
        <w:jc w:val="both"/>
        <w:rPr>
          <w:rFonts w:ascii="Times New Roman" w:eastAsia="Times New Roman" w:hAnsi="Times New Roman" w:cs="Times New Roman"/>
          <w:sz w:val="24"/>
          <w:szCs w:val="24"/>
          <w:lang w:eastAsia="ru-RU"/>
        </w:rPr>
      </w:pPr>
      <w:r w:rsidRPr="00CF6653">
        <w:rPr>
          <w:rFonts w:ascii="Times New Roman" w:eastAsia="Times New Roman" w:hAnsi="Times New Roman" w:cs="Times New Roman"/>
          <w:sz w:val="24"/>
          <w:szCs w:val="24"/>
          <w:lang w:eastAsia="ru-RU"/>
        </w:rPr>
        <w:t xml:space="preserve">         </w:t>
      </w:r>
    </w:p>
    <w:p w:rsidR="00C15E59" w:rsidRPr="00CF6653" w:rsidRDefault="007A300A" w:rsidP="007A300A">
      <w:pPr>
        <w:spacing w:after="0" w:line="240" w:lineRule="auto"/>
        <w:jc w:val="both"/>
        <w:rPr>
          <w:rFonts w:ascii="Times New Roman" w:eastAsia="Times New Roman" w:hAnsi="Times New Roman" w:cs="Times New Roman"/>
          <w:sz w:val="24"/>
          <w:szCs w:val="24"/>
          <w:lang w:eastAsia="ru-RU"/>
        </w:rPr>
      </w:pPr>
      <w:r w:rsidRPr="00CF6653">
        <w:rPr>
          <w:rFonts w:ascii="Times New Roman" w:eastAsia="Times New Roman" w:hAnsi="Times New Roman" w:cs="Times New Roman"/>
          <w:sz w:val="24"/>
          <w:szCs w:val="24"/>
          <w:lang w:eastAsia="ru-RU"/>
        </w:rPr>
        <w:t xml:space="preserve">      </w:t>
      </w:r>
      <w:r w:rsidR="0045587D" w:rsidRPr="00CF6653">
        <w:rPr>
          <w:rFonts w:ascii="Times New Roman" w:eastAsia="Times New Roman" w:hAnsi="Times New Roman" w:cs="Times New Roman"/>
          <w:sz w:val="24"/>
          <w:szCs w:val="24"/>
          <w:lang w:eastAsia="ru-RU"/>
        </w:rPr>
        <w:t xml:space="preserve">  </w:t>
      </w:r>
      <w:r w:rsidR="00C15E59" w:rsidRPr="00CF6653">
        <w:rPr>
          <w:rFonts w:ascii="Times New Roman" w:eastAsia="Times New Roman" w:hAnsi="Times New Roman" w:cs="Times New Roman"/>
          <w:sz w:val="24"/>
          <w:szCs w:val="24"/>
          <w:lang w:eastAsia="ru-RU"/>
        </w:rPr>
        <w:t>37. Должностные оклады заместителей р</w:t>
      </w:r>
      <w:r w:rsidRPr="00CF6653">
        <w:rPr>
          <w:rFonts w:ascii="Times New Roman" w:eastAsia="Times New Roman" w:hAnsi="Times New Roman" w:cs="Times New Roman"/>
          <w:sz w:val="24"/>
          <w:szCs w:val="24"/>
          <w:lang w:eastAsia="ru-RU"/>
        </w:rPr>
        <w:t>уководителя,</w:t>
      </w:r>
      <w:r w:rsidR="00C15E59" w:rsidRPr="00CF6653">
        <w:rPr>
          <w:rFonts w:ascii="Times New Roman" w:eastAsia="Times New Roman" w:hAnsi="Times New Roman" w:cs="Times New Roman"/>
          <w:sz w:val="24"/>
          <w:szCs w:val="24"/>
          <w:lang w:eastAsia="ru-RU"/>
        </w:rPr>
        <w:t xml:space="preserve"> устанавливаются руководителем учреждения на 20-50 процентов ниже должностного оклада руководителя этого учреждения.</w:t>
      </w:r>
    </w:p>
    <w:p w:rsidR="00C15E59" w:rsidRPr="00CF6653" w:rsidRDefault="007A300A" w:rsidP="007A300A">
      <w:pPr>
        <w:spacing w:after="0" w:line="240" w:lineRule="auto"/>
        <w:jc w:val="both"/>
        <w:rPr>
          <w:rFonts w:ascii="Times New Roman" w:eastAsia="Times New Roman" w:hAnsi="Times New Roman" w:cs="Times New Roman"/>
          <w:sz w:val="24"/>
          <w:szCs w:val="24"/>
          <w:lang w:eastAsia="ru-RU"/>
        </w:rPr>
      </w:pPr>
      <w:r w:rsidRPr="00CF6653">
        <w:rPr>
          <w:rFonts w:ascii="Times New Roman" w:eastAsia="Times New Roman" w:hAnsi="Times New Roman" w:cs="Times New Roman"/>
          <w:sz w:val="24"/>
          <w:szCs w:val="24"/>
          <w:lang w:eastAsia="ru-RU"/>
        </w:rPr>
        <w:t xml:space="preserve">     </w:t>
      </w:r>
      <w:r w:rsidR="0045587D" w:rsidRPr="00CF6653">
        <w:rPr>
          <w:rFonts w:ascii="Times New Roman" w:eastAsia="Times New Roman" w:hAnsi="Times New Roman" w:cs="Times New Roman"/>
          <w:sz w:val="24"/>
          <w:szCs w:val="24"/>
          <w:lang w:eastAsia="ru-RU"/>
        </w:rPr>
        <w:t xml:space="preserve">   </w:t>
      </w:r>
      <w:r w:rsidR="00C15E59" w:rsidRPr="00CF6653">
        <w:rPr>
          <w:rFonts w:ascii="Times New Roman" w:eastAsia="Times New Roman" w:hAnsi="Times New Roman" w:cs="Times New Roman"/>
          <w:sz w:val="24"/>
          <w:szCs w:val="24"/>
          <w:lang w:eastAsia="ru-RU"/>
        </w:rPr>
        <w:t>38.  Должностной оклад заместителя руководителя по административно – хозяйственной части устанавливается руководителем учреждения в размере  50 процентов от должностного оклада руководителя этого учреждения.</w:t>
      </w:r>
    </w:p>
    <w:p w:rsidR="00C15E59" w:rsidRPr="00CF6653" w:rsidRDefault="0045587D" w:rsidP="007A300A">
      <w:pPr>
        <w:spacing w:after="0" w:line="240" w:lineRule="auto"/>
        <w:jc w:val="both"/>
        <w:rPr>
          <w:rFonts w:ascii="Times New Roman" w:eastAsia="Times New Roman" w:hAnsi="Times New Roman" w:cs="Times New Roman"/>
          <w:sz w:val="24"/>
          <w:szCs w:val="24"/>
          <w:lang w:eastAsia="ru-RU"/>
        </w:rPr>
      </w:pPr>
      <w:r w:rsidRPr="00CF6653">
        <w:rPr>
          <w:rFonts w:ascii="Times New Roman" w:eastAsia="Times New Roman" w:hAnsi="Times New Roman" w:cs="Times New Roman"/>
          <w:sz w:val="24"/>
          <w:szCs w:val="24"/>
          <w:lang w:eastAsia="ru-RU"/>
        </w:rPr>
        <w:t xml:space="preserve">       </w:t>
      </w:r>
      <w:r w:rsidR="00C15E59" w:rsidRPr="00CF6653">
        <w:rPr>
          <w:rFonts w:ascii="Times New Roman" w:eastAsia="Times New Roman" w:hAnsi="Times New Roman" w:cs="Times New Roman"/>
          <w:sz w:val="24"/>
          <w:szCs w:val="24"/>
          <w:lang w:eastAsia="ru-RU"/>
        </w:rPr>
        <w:t xml:space="preserve">39. К основному персоналу учреждения относятся работники, непосредственно обеспечивающие выполнение основных функций, для реализации которых создано учреждение. </w:t>
      </w:r>
    </w:p>
    <w:p w:rsidR="00C15E59" w:rsidRPr="00CF6653" w:rsidRDefault="0045587D" w:rsidP="007A300A">
      <w:pPr>
        <w:shd w:val="clear" w:color="auto" w:fill="FFFFFF"/>
        <w:spacing w:after="0" w:line="240" w:lineRule="auto"/>
        <w:jc w:val="both"/>
        <w:rPr>
          <w:rFonts w:ascii="Times New Roman" w:eastAsia="Times New Roman" w:hAnsi="Times New Roman" w:cs="Times New Roman"/>
          <w:sz w:val="24"/>
          <w:szCs w:val="24"/>
          <w:lang w:eastAsia="ru-RU"/>
        </w:rPr>
      </w:pPr>
      <w:r w:rsidRPr="00CF6653">
        <w:rPr>
          <w:rFonts w:ascii="Times New Roman" w:eastAsia="Times New Roman" w:hAnsi="Times New Roman" w:cs="Times New Roman"/>
          <w:sz w:val="24"/>
          <w:szCs w:val="24"/>
          <w:lang w:eastAsia="ru-RU"/>
        </w:rPr>
        <w:t xml:space="preserve">        </w:t>
      </w:r>
      <w:r w:rsidR="00C15E59" w:rsidRPr="00CF6653">
        <w:rPr>
          <w:rFonts w:ascii="Times New Roman" w:eastAsia="Times New Roman" w:hAnsi="Times New Roman" w:cs="Times New Roman"/>
          <w:sz w:val="24"/>
          <w:szCs w:val="24"/>
          <w:lang w:eastAsia="ru-RU"/>
        </w:rPr>
        <w:t>Перечень должностей работников учреждений, которые относятся к основному персоналу, по видам экономической деятельности для определения размеров должностных окладов руководителей устанавливаются р</w:t>
      </w:r>
      <w:r w:rsidRPr="00CF6653">
        <w:rPr>
          <w:rFonts w:ascii="Times New Roman" w:eastAsia="Times New Roman" w:hAnsi="Times New Roman" w:cs="Times New Roman"/>
          <w:sz w:val="24"/>
          <w:szCs w:val="24"/>
          <w:lang w:eastAsia="ru-RU"/>
        </w:rPr>
        <w:t xml:space="preserve">аспоряжением администрации </w:t>
      </w:r>
      <w:proofErr w:type="spellStart"/>
      <w:r w:rsidRPr="00CF6653">
        <w:rPr>
          <w:rFonts w:ascii="Times New Roman" w:eastAsia="Times New Roman" w:hAnsi="Times New Roman" w:cs="Times New Roman"/>
          <w:sz w:val="24"/>
          <w:szCs w:val="24"/>
          <w:lang w:eastAsia="ru-RU"/>
        </w:rPr>
        <w:t>Яковлевского</w:t>
      </w:r>
      <w:proofErr w:type="spellEnd"/>
      <w:r w:rsidRPr="00CF6653">
        <w:rPr>
          <w:rFonts w:ascii="Times New Roman" w:eastAsia="Times New Roman" w:hAnsi="Times New Roman" w:cs="Times New Roman"/>
          <w:sz w:val="24"/>
          <w:szCs w:val="24"/>
          <w:lang w:eastAsia="ru-RU"/>
        </w:rPr>
        <w:t xml:space="preserve"> городского округа Белгород</w:t>
      </w:r>
      <w:r w:rsidR="00C15E59" w:rsidRPr="00CF6653">
        <w:rPr>
          <w:rFonts w:ascii="Times New Roman" w:eastAsia="Times New Roman" w:hAnsi="Times New Roman" w:cs="Times New Roman"/>
          <w:sz w:val="24"/>
          <w:szCs w:val="24"/>
          <w:lang w:eastAsia="ru-RU"/>
        </w:rPr>
        <w:t>ской области.</w:t>
      </w:r>
    </w:p>
    <w:p w:rsidR="00C15E59" w:rsidRPr="00CF6653" w:rsidRDefault="0045587D" w:rsidP="007A300A">
      <w:pPr>
        <w:spacing w:after="0" w:line="240" w:lineRule="auto"/>
        <w:jc w:val="both"/>
        <w:rPr>
          <w:rFonts w:ascii="Times New Roman" w:eastAsia="Times New Roman" w:hAnsi="Times New Roman" w:cs="Times New Roman"/>
          <w:sz w:val="24"/>
          <w:szCs w:val="24"/>
          <w:lang w:eastAsia="ru-RU"/>
        </w:rPr>
      </w:pPr>
      <w:r w:rsidRPr="00CF6653">
        <w:rPr>
          <w:rFonts w:ascii="Times New Roman" w:eastAsia="Times New Roman" w:hAnsi="Times New Roman" w:cs="Times New Roman"/>
          <w:sz w:val="24"/>
          <w:szCs w:val="24"/>
          <w:lang w:eastAsia="ru-RU"/>
        </w:rPr>
        <w:t xml:space="preserve">        </w:t>
      </w:r>
      <w:r w:rsidR="00C15E59" w:rsidRPr="00CF6653">
        <w:rPr>
          <w:rFonts w:ascii="Times New Roman" w:eastAsia="Times New Roman" w:hAnsi="Times New Roman" w:cs="Times New Roman"/>
          <w:sz w:val="24"/>
          <w:szCs w:val="24"/>
          <w:lang w:eastAsia="ru-RU"/>
        </w:rPr>
        <w:t xml:space="preserve">40. Выплаты компенсационного характера руководителю учреждения устанавливаются  в соответствии с разделом </w:t>
      </w:r>
      <w:r w:rsidR="00C15E59" w:rsidRPr="00CF6653">
        <w:rPr>
          <w:rFonts w:ascii="Times New Roman" w:eastAsia="Times New Roman" w:hAnsi="Times New Roman" w:cs="Times New Roman"/>
          <w:sz w:val="24"/>
          <w:szCs w:val="24"/>
          <w:lang w:val="en-US" w:eastAsia="ru-RU"/>
        </w:rPr>
        <w:t>IV</w:t>
      </w:r>
      <w:r w:rsidR="00C15E59" w:rsidRPr="00CF6653">
        <w:rPr>
          <w:rFonts w:ascii="Times New Roman" w:eastAsia="Times New Roman" w:hAnsi="Times New Roman" w:cs="Times New Roman"/>
          <w:sz w:val="24"/>
          <w:szCs w:val="24"/>
          <w:lang w:eastAsia="ru-RU"/>
        </w:rPr>
        <w:t xml:space="preserve"> настоящего Положения. </w:t>
      </w:r>
    </w:p>
    <w:p w:rsidR="00C15E59" w:rsidRPr="00CF6653" w:rsidRDefault="0045587D" w:rsidP="007A300A">
      <w:pPr>
        <w:spacing w:after="0" w:line="240" w:lineRule="auto"/>
        <w:jc w:val="both"/>
        <w:rPr>
          <w:rFonts w:ascii="Times New Roman" w:eastAsia="Times New Roman" w:hAnsi="Times New Roman" w:cs="Times New Roman"/>
          <w:sz w:val="24"/>
          <w:szCs w:val="24"/>
          <w:lang w:eastAsia="ru-RU"/>
        </w:rPr>
      </w:pPr>
      <w:r w:rsidRPr="00CF6653">
        <w:rPr>
          <w:rFonts w:ascii="Times New Roman" w:eastAsia="Times New Roman" w:hAnsi="Times New Roman" w:cs="Times New Roman"/>
          <w:sz w:val="24"/>
          <w:szCs w:val="24"/>
          <w:lang w:eastAsia="ru-RU"/>
        </w:rPr>
        <w:t xml:space="preserve">        </w:t>
      </w:r>
      <w:r w:rsidR="00C15E59" w:rsidRPr="00CF6653">
        <w:rPr>
          <w:rFonts w:ascii="Times New Roman" w:eastAsia="Times New Roman" w:hAnsi="Times New Roman" w:cs="Times New Roman"/>
          <w:sz w:val="24"/>
          <w:szCs w:val="24"/>
          <w:lang w:eastAsia="ru-RU"/>
        </w:rPr>
        <w:t>41. Выплаты стимулирующего характера, учитывающие индивидуальные характеристики, руководителю учреждения осуществляются в пределах бюджетных ассигнований, предусмотренных на оплату труда работников учреждения.</w:t>
      </w:r>
    </w:p>
    <w:p w:rsidR="00C15E59" w:rsidRPr="00CF6653" w:rsidRDefault="0045587D" w:rsidP="007A300A">
      <w:pPr>
        <w:spacing w:after="0" w:line="240" w:lineRule="auto"/>
        <w:jc w:val="both"/>
        <w:rPr>
          <w:rFonts w:ascii="Times New Roman" w:eastAsia="Times New Roman" w:hAnsi="Times New Roman" w:cs="Times New Roman"/>
          <w:sz w:val="24"/>
          <w:szCs w:val="24"/>
          <w:lang w:eastAsia="ru-RU"/>
        </w:rPr>
      </w:pPr>
      <w:r w:rsidRPr="00CF6653">
        <w:rPr>
          <w:rFonts w:ascii="Times New Roman" w:eastAsia="Times New Roman" w:hAnsi="Times New Roman" w:cs="Times New Roman"/>
          <w:sz w:val="24"/>
          <w:szCs w:val="24"/>
          <w:lang w:eastAsia="ru-RU"/>
        </w:rPr>
        <w:lastRenderedPageBreak/>
        <w:t xml:space="preserve">        </w:t>
      </w:r>
      <w:r w:rsidR="00C15E59" w:rsidRPr="00CF6653">
        <w:rPr>
          <w:rFonts w:ascii="Times New Roman" w:eastAsia="Times New Roman" w:hAnsi="Times New Roman" w:cs="Times New Roman"/>
          <w:sz w:val="24"/>
          <w:szCs w:val="24"/>
          <w:lang w:eastAsia="ru-RU"/>
        </w:rPr>
        <w:t xml:space="preserve">42. </w:t>
      </w:r>
      <w:proofErr w:type="gramStart"/>
      <w:r w:rsidR="00C15E59" w:rsidRPr="00CF6653">
        <w:rPr>
          <w:rFonts w:ascii="Times New Roman" w:eastAsia="Times New Roman" w:hAnsi="Times New Roman" w:cs="Times New Roman"/>
          <w:sz w:val="24"/>
          <w:szCs w:val="24"/>
          <w:lang w:eastAsia="ru-RU"/>
        </w:rPr>
        <w:t>Выплаты стимулирующего характера, характеризующие результаты труда, руководителю учреждения производятся на основании оценки деятельности учреждения за отчетный период (полугодие) в соответствии с целевыми показателями эффективности работы (целевыми показателями выполнения муниципального задания), установленного управлением</w:t>
      </w:r>
      <w:r w:rsidR="006F0634" w:rsidRPr="00CF6653">
        <w:rPr>
          <w:rFonts w:ascii="Times New Roman" w:eastAsia="Times New Roman" w:hAnsi="Times New Roman" w:cs="Times New Roman"/>
          <w:sz w:val="24"/>
          <w:szCs w:val="24"/>
          <w:lang w:eastAsia="ru-RU"/>
        </w:rPr>
        <w:t xml:space="preserve"> образования администрации </w:t>
      </w:r>
      <w:proofErr w:type="spellStart"/>
      <w:r w:rsidR="006F0634" w:rsidRPr="00CF6653">
        <w:rPr>
          <w:rFonts w:ascii="Times New Roman" w:eastAsia="Times New Roman" w:hAnsi="Times New Roman" w:cs="Times New Roman"/>
          <w:sz w:val="24"/>
          <w:szCs w:val="24"/>
          <w:lang w:eastAsia="ru-RU"/>
        </w:rPr>
        <w:t>Яковлевского</w:t>
      </w:r>
      <w:proofErr w:type="spellEnd"/>
      <w:r w:rsidR="006F0634" w:rsidRPr="00CF6653">
        <w:rPr>
          <w:rFonts w:ascii="Times New Roman" w:eastAsia="Times New Roman" w:hAnsi="Times New Roman" w:cs="Times New Roman"/>
          <w:sz w:val="24"/>
          <w:szCs w:val="24"/>
          <w:lang w:eastAsia="ru-RU"/>
        </w:rPr>
        <w:t xml:space="preserve"> городского округа Белгород</w:t>
      </w:r>
      <w:r w:rsidR="00C15E59" w:rsidRPr="00CF6653">
        <w:rPr>
          <w:rFonts w:ascii="Times New Roman" w:eastAsia="Times New Roman" w:hAnsi="Times New Roman" w:cs="Times New Roman"/>
          <w:sz w:val="24"/>
          <w:szCs w:val="24"/>
          <w:lang w:eastAsia="ru-RU"/>
        </w:rPr>
        <w:t xml:space="preserve">ской области, за счет лимитов бюджетных обязательств, централизованных управлением образования администрации </w:t>
      </w:r>
      <w:proofErr w:type="spellStart"/>
      <w:r w:rsidR="006F0634" w:rsidRPr="00CF6653">
        <w:rPr>
          <w:rFonts w:ascii="Times New Roman" w:eastAsia="Times New Roman" w:hAnsi="Times New Roman" w:cs="Times New Roman"/>
          <w:sz w:val="24"/>
          <w:szCs w:val="24"/>
          <w:lang w:eastAsia="ru-RU"/>
        </w:rPr>
        <w:t>Яковлевского</w:t>
      </w:r>
      <w:proofErr w:type="spellEnd"/>
      <w:r w:rsidR="006F0634" w:rsidRPr="00CF6653">
        <w:rPr>
          <w:rFonts w:ascii="Times New Roman" w:eastAsia="Times New Roman" w:hAnsi="Times New Roman" w:cs="Times New Roman"/>
          <w:sz w:val="24"/>
          <w:szCs w:val="24"/>
          <w:lang w:eastAsia="ru-RU"/>
        </w:rPr>
        <w:t xml:space="preserve"> городского округа Белгородской </w:t>
      </w:r>
      <w:r w:rsidR="00C15E59" w:rsidRPr="00CF6653">
        <w:rPr>
          <w:rFonts w:ascii="Times New Roman" w:eastAsia="Times New Roman" w:hAnsi="Times New Roman" w:cs="Times New Roman"/>
          <w:sz w:val="24"/>
          <w:szCs w:val="24"/>
          <w:lang w:eastAsia="ru-RU"/>
        </w:rPr>
        <w:t>области.</w:t>
      </w:r>
      <w:proofErr w:type="gramEnd"/>
    </w:p>
    <w:p w:rsidR="00C15E59" w:rsidRPr="00CF6653" w:rsidRDefault="00C15E59" w:rsidP="007A300A">
      <w:pPr>
        <w:spacing w:after="0" w:line="240" w:lineRule="auto"/>
        <w:jc w:val="both"/>
        <w:rPr>
          <w:rFonts w:ascii="Times New Roman" w:eastAsia="Times New Roman" w:hAnsi="Times New Roman" w:cs="Times New Roman"/>
          <w:sz w:val="24"/>
          <w:szCs w:val="24"/>
          <w:lang w:eastAsia="ru-RU"/>
        </w:rPr>
      </w:pPr>
      <w:r w:rsidRPr="00CF6653">
        <w:rPr>
          <w:rFonts w:ascii="Times New Roman" w:eastAsia="Times New Roman" w:hAnsi="Times New Roman" w:cs="Times New Roman"/>
          <w:sz w:val="24"/>
          <w:szCs w:val="24"/>
          <w:lang w:eastAsia="ru-RU"/>
        </w:rPr>
        <w:t xml:space="preserve">   </w:t>
      </w:r>
      <w:r w:rsidR="006F0634" w:rsidRPr="00CF6653">
        <w:rPr>
          <w:rFonts w:ascii="Times New Roman" w:eastAsia="Times New Roman" w:hAnsi="Times New Roman" w:cs="Times New Roman"/>
          <w:sz w:val="24"/>
          <w:szCs w:val="24"/>
          <w:lang w:eastAsia="ru-RU"/>
        </w:rPr>
        <w:t xml:space="preserve">    </w:t>
      </w:r>
      <w:r w:rsidRPr="00CF6653">
        <w:rPr>
          <w:rFonts w:ascii="Times New Roman" w:eastAsia="Times New Roman" w:hAnsi="Times New Roman" w:cs="Times New Roman"/>
          <w:sz w:val="24"/>
          <w:szCs w:val="24"/>
          <w:lang w:eastAsia="ru-RU"/>
        </w:rPr>
        <w:t xml:space="preserve"> Для этого управление образования администрации </w:t>
      </w:r>
      <w:proofErr w:type="spellStart"/>
      <w:r w:rsidR="006F0634" w:rsidRPr="00CF6653">
        <w:rPr>
          <w:rFonts w:ascii="Times New Roman" w:eastAsia="Times New Roman" w:hAnsi="Times New Roman" w:cs="Times New Roman"/>
          <w:sz w:val="24"/>
          <w:szCs w:val="24"/>
          <w:lang w:eastAsia="ru-RU"/>
        </w:rPr>
        <w:t>Яковлевского</w:t>
      </w:r>
      <w:proofErr w:type="spellEnd"/>
      <w:r w:rsidR="006F0634" w:rsidRPr="00CF6653">
        <w:rPr>
          <w:rFonts w:ascii="Times New Roman" w:eastAsia="Times New Roman" w:hAnsi="Times New Roman" w:cs="Times New Roman"/>
          <w:sz w:val="24"/>
          <w:szCs w:val="24"/>
          <w:lang w:eastAsia="ru-RU"/>
        </w:rPr>
        <w:t xml:space="preserve"> городского округа Белгородской</w:t>
      </w:r>
      <w:r w:rsidRPr="00CF6653">
        <w:rPr>
          <w:rFonts w:ascii="Times New Roman" w:eastAsia="Times New Roman" w:hAnsi="Times New Roman" w:cs="Times New Roman"/>
          <w:sz w:val="24"/>
          <w:szCs w:val="24"/>
          <w:lang w:eastAsia="ru-RU"/>
        </w:rPr>
        <w:t xml:space="preserve"> области вправе </w:t>
      </w:r>
      <w:proofErr w:type="spellStart"/>
      <w:r w:rsidRPr="00CF6653">
        <w:rPr>
          <w:rFonts w:ascii="Times New Roman" w:eastAsia="Times New Roman" w:hAnsi="Times New Roman" w:cs="Times New Roman"/>
          <w:sz w:val="24"/>
          <w:szCs w:val="24"/>
          <w:lang w:eastAsia="ru-RU"/>
        </w:rPr>
        <w:t>централизовывать</w:t>
      </w:r>
      <w:proofErr w:type="spellEnd"/>
      <w:r w:rsidRPr="00CF6653">
        <w:rPr>
          <w:rFonts w:ascii="Times New Roman" w:eastAsia="Times New Roman" w:hAnsi="Times New Roman" w:cs="Times New Roman"/>
          <w:sz w:val="24"/>
          <w:szCs w:val="24"/>
          <w:lang w:eastAsia="ru-RU"/>
        </w:rPr>
        <w:t xml:space="preserve"> до 5 процентов лимитов бюджетных обязательств, предусмотренных на оплату труда  работников соответствующих учреждений.</w:t>
      </w:r>
    </w:p>
    <w:p w:rsidR="00C15E59" w:rsidRPr="00CF6653" w:rsidRDefault="00C15E59" w:rsidP="007A300A">
      <w:pPr>
        <w:spacing w:after="0" w:line="240" w:lineRule="auto"/>
        <w:jc w:val="both"/>
        <w:rPr>
          <w:rFonts w:ascii="Times New Roman" w:eastAsia="Times New Roman" w:hAnsi="Times New Roman" w:cs="Times New Roman"/>
          <w:sz w:val="24"/>
          <w:szCs w:val="24"/>
          <w:lang w:eastAsia="ru-RU"/>
        </w:rPr>
      </w:pPr>
      <w:r w:rsidRPr="00CF6653">
        <w:rPr>
          <w:rFonts w:ascii="Times New Roman" w:eastAsia="Times New Roman" w:hAnsi="Times New Roman" w:cs="Times New Roman"/>
          <w:sz w:val="24"/>
          <w:szCs w:val="24"/>
          <w:lang w:eastAsia="ru-RU"/>
        </w:rPr>
        <w:t xml:space="preserve">    </w:t>
      </w:r>
      <w:r w:rsidR="006F0634" w:rsidRPr="00CF6653">
        <w:rPr>
          <w:rFonts w:ascii="Times New Roman" w:eastAsia="Times New Roman" w:hAnsi="Times New Roman" w:cs="Times New Roman"/>
          <w:sz w:val="24"/>
          <w:szCs w:val="24"/>
          <w:lang w:eastAsia="ru-RU"/>
        </w:rPr>
        <w:t xml:space="preserve">    </w:t>
      </w:r>
      <w:r w:rsidRPr="00CF6653">
        <w:rPr>
          <w:rFonts w:ascii="Times New Roman" w:eastAsia="Times New Roman" w:hAnsi="Times New Roman" w:cs="Times New Roman"/>
          <w:sz w:val="24"/>
          <w:szCs w:val="24"/>
          <w:lang w:eastAsia="ru-RU"/>
        </w:rPr>
        <w:t>Размер выплат стимулирующего характера руководителю учреждения</w:t>
      </w:r>
      <w:r w:rsidR="006F0634" w:rsidRPr="00CF6653">
        <w:rPr>
          <w:rFonts w:ascii="Times New Roman" w:eastAsia="Times New Roman" w:hAnsi="Times New Roman" w:cs="Times New Roman"/>
          <w:sz w:val="24"/>
          <w:szCs w:val="24"/>
          <w:lang w:eastAsia="ru-RU"/>
        </w:rPr>
        <w:t xml:space="preserve"> </w:t>
      </w:r>
      <w:r w:rsidRPr="00CF6653">
        <w:rPr>
          <w:rFonts w:ascii="Times New Roman" w:eastAsia="Times New Roman" w:hAnsi="Times New Roman" w:cs="Times New Roman"/>
          <w:sz w:val="24"/>
          <w:szCs w:val="24"/>
          <w:lang w:eastAsia="ru-RU"/>
        </w:rPr>
        <w:t xml:space="preserve">определяется управлением образования по итогам </w:t>
      </w:r>
      <w:proofErr w:type="gramStart"/>
      <w:r w:rsidRPr="00CF6653">
        <w:rPr>
          <w:rFonts w:ascii="Times New Roman" w:eastAsia="Times New Roman" w:hAnsi="Times New Roman" w:cs="Times New Roman"/>
          <w:sz w:val="24"/>
          <w:szCs w:val="24"/>
          <w:lang w:eastAsia="ru-RU"/>
        </w:rPr>
        <w:t>оценки достижения целевых значений показателей выполнения муниципального задания</w:t>
      </w:r>
      <w:proofErr w:type="gramEnd"/>
      <w:r w:rsidRPr="00CF6653">
        <w:rPr>
          <w:rFonts w:ascii="Times New Roman" w:eastAsia="Times New Roman" w:hAnsi="Times New Roman" w:cs="Times New Roman"/>
          <w:sz w:val="24"/>
          <w:szCs w:val="24"/>
          <w:lang w:eastAsia="ru-RU"/>
        </w:rPr>
        <w:t xml:space="preserve"> в отчетном периоде.</w:t>
      </w:r>
    </w:p>
    <w:p w:rsidR="00C15E59" w:rsidRPr="00CF6653" w:rsidRDefault="00C15E59" w:rsidP="007A300A">
      <w:pPr>
        <w:spacing w:after="0" w:line="240" w:lineRule="auto"/>
        <w:jc w:val="both"/>
        <w:rPr>
          <w:rFonts w:ascii="Times New Roman" w:eastAsia="Times New Roman" w:hAnsi="Times New Roman" w:cs="Times New Roman"/>
          <w:sz w:val="24"/>
          <w:szCs w:val="24"/>
          <w:lang w:eastAsia="ru-RU"/>
        </w:rPr>
      </w:pPr>
      <w:r w:rsidRPr="00CF6653">
        <w:rPr>
          <w:rFonts w:ascii="Times New Roman" w:eastAsia="Times New Roman" w:hAnsi="Times New Roman" w:cs="Times New Roman"/>
          <w:b/>
          <w:sz w:val="24"/>
          <w:szCs w:val="24"/>
          <w:lang w:eastAsia="ru-RU"/>
        </w:rPr>
        <w:t xml:space="preserve">     </w:t>
      </w:r>
      <w:r w:rsidR="00224037" w:rsidRPr="00CF6653">
        <w:rPr>
          <w:rFonts w:ascii="Times New Roman" w:eastAsia="Times New Roman" w:hAnsi="Times New Roman" w:cs="Times New Roman"/>
          <w:b/>
          <w:sz w:val="24"/>
          <w:szCs w:val="24"/>
          <w:lang w:eastAsia="ru-RU"/>
        </w:rPr>
        <w:t xml:space="preserve">   </w:t>
      </w:r>
      <w:r w:rsidRPr="00CF6653">
        <w:rPr>
          <w:rFonts w:ascii="Times New Roman" w:eastAsia="Times New Roman" w:hAnsi="Times New Roman" w:cs="Times New Roman"/>
          <w:sz w:val="24"/>
          <w:szCs w:val="24"/>
          <w:lang w:eastAsia="ru-RU"/>
        </w:rPr>
        <w:t>До конца календарного года неиспользованные централизованные средства распределяются между учреждениями путем увеличения бюджетных ассигнований на оплату труда и используются для осуществления выплат стимулирующего характера работникам муниципальных образовательных учреждений.</w:t>
      </w:r>
    </w:p>
    <w:p w:rsidR="00224037" w:rsidRPr="00CF6653" w:rsidRDefault="00224037" w:rsidP="00274BDD">
      <w:pPr>
        <w:spacing w:after="100" w:afterAutospacing="1" w:line="240" w:lineRule="auto"/>
        <w:jc w:val="both"/>
        <w:rPr>
          <w:rFonts w:ascii="Times New Roman" w:eastAsia="Times New Roman" w:hAnsi="Times New Roman" w:cs="Times New Roman"/>
          <w:sz w:val="24"/>
          <w:szCs w:val="24"/>
          <w:lang w:eastAsia="ru-RU"/>
        </w:rPr>
      </w:pPr>
      <w:r w:rsidRPr="00CF6653">
        <w:rPr>
          <w:rFonts w:ascii="Times New Roman" w:eastAsia="Times New Roman" w:hAnsi="Times New Roman" w:cs="Times New Roman"/>
          <w:sz w:val="24"/>
          <w:szCs w:val="24"/>
          <w:lang w:eastAsia="ru-RU"/>
        </w:rPr>
        <w:t xml:space="preserve">        </w:t>
      </w:r>
      <w:r w:rsidR="00C15E59" w:rsidRPr="00CF6653">
        <w:rPr>
          <w:rFonts w:ascii="Times New Roman" w:eastAsia="Times New Roman" w:hAnsi="Times New Roman" w:cs="Times New Roman"/>
          <w:sz w:val="24"/>
          <w:szCs w:val="24"/>
          <w:lang w:eastAsia="ru-RU"/>
        </w:rPr>
        <w:t>43. Выплаты стимулирующего и компенсационного характера заместителям ру</w:t>
      </w:r>
      <w:r w:rsidRPr="00CF6653">
        <w:rPr>
          <w:rFonts w:ascii="Times New Roman" w:eastAsia="Times New Roman" w:hAnsi="Times New Roman" w:cs="Times New Roman"/>
          <w:sz w:val="24"/>
          <w:szCs w:val="24"/>
          <w:lang w:eastAsia="ru-RU"/>
        </w:rPr>
        <w:t>ководителя</w:t>
      </w:r>
      <w:r w:rsidR="00C15E59" w:rsidRPr="00CF6653">
        <w:rPr>
          <w:rFonts w:ascii="Times New Roman" w:eastAsia="Times New Roman" w:hAnsi="Times New Roman" w:cs="Times New Roman"/>
          <w:sz w:val="24"/>
          <w:szCs w:val="24"/>
          <w:lang w:eastAsia="ru-RU"/>
        </w:rPr>
        <w:t xml:space="preserve"> устанавливает руководитель учреждения в соответствии с коллективным договором, локальными нормативными актами и с учетом мнения представительного органа.</w:t>
      </w:r>
    </w:p>
    <w:p w:rsidR="00C15E59" w:rsidRPr="00CF6653" w:rsidRDefault="00C15E59" w:rsidP="00224037">
      <w:pPr>
        <w:spacing w:after="0" w:line="240" w:lineRule="auto"/>
        <w:jc w:val="center"/>
        <w:rPr>
          <w:rFonts w:ascii="Times New Roman" w:eastAsia="Times New Roman" w:hAnsi="Times New Roman" w:cs="Times New Roman"/>
          <w:sz w:val="24"/>
          <w:szCs w:val="24"/>
          <w:lang w:eastAsia="ru-RU"/>
        </w:rPr>
      </w:pPr>
      <w:r w:rsidRPr="00CF6653">
        <w:rPr>
          <w:rFonts w:ascii="Times New Roman" w:eastAsia="Times New Roman" w:hAnsi="Times New Roman" w:cs="Times New Roman"/>
          <w:b/>
          <w:sz w:val="24"/>
          <w:szCs w:val="24"/>
          <w:u w:val="single"/>
          <w:lang w:val="en-US" w:eastAsia="ru-RU"/>
        </w:rPr>
        <w:t>VII</w:t>
      </w:r>
      <w:proofErr w:type="gramStart"/>
      <w:r w:rsidRPr="00CF6653">
        <w:rPr>
          <w:rFonts w:ascii="Times New Roman" w:eastAsia="Times New Roman" w:hAnsi="Times New Roman" w:cs="Times New Roman"/>
          <w:b/>
          <w:sz w:val="24"/>
          <w:szCs w:val="24"/>
          <w:u w:val="single"/>
          <w:lang w:eastAsia="ru-RU"/>
        </w:rPr>
        <w:t>.  Порядок</w:t>
      </w:r>
      <w:proofErr w:type="gramEnd"/>
      <w:r w:rsidRPr="00CF6653">
        <w:rPr>
          <w:rFonts w:ascii="Times New Roman" w:eastAsia="Times New Roman" w:hAnsi="Times New Roman" w:cs="Times New Roman"/>
          <w:b/>
          <w:sz w:val="24"/>
          <w:szCs w:val="24"/>
          <w:u w:val="single"/>
          <w:lang w:eastAsia="ru-RU"/>
        </w:rPr>
        <w:t xml:space="preserve"> исчисления размера средней заработной платы основного персонала</w:t>
      </w:r>
    </w:p>
    <w:p w:rsidR="00C15E59" w:rsidRPr="00CF6653" w:rsidRDefault="00C15E59" w:rsidP="00224037">
      <w:pPr>
        <w:spacing w:after="0" w:line="240" w:lineRule="auto"/>
        <w:jc w:val="center"/>
        <w:rPr>
          <w:rFonts w:ascii="Times New Roman" w:eastAsia="Times New Roman" w:hAnsi="Times New Roman" w:cs="Times New Roman"/>
          <w:b/>
          <w:i/>
          <w:sz w:val="24"/>
          <w:szCs w:val="24"/>
          <w:lang w:eastAsia="ru-RU"/>
        </w:rPr>
      </w:pPr>
      <w:r w:rsidRPr="00CF6653">
        <w:rPr>
          <w:rFonts w:ascii="Times New Roman" w:eastAsia="Times New Roman" w:hAnsi="Times New Roman" w:cs="Times New Roman"/>
          <w:b/>
          <w:sz w:val="24"/>
          <w:szCs w:val="24"/>
          <w:u w:val="single"/>
          <w:lang w:eastAsia="ru-RU"/>
        </w:rPr>
        <w:t>для определения размера должностного оклада руководителя учреждения</w:t>
      </w:r>
    </w:p>
    <w:p w:rsidR="00224037" w:rsidRPr="00CF6653" w:rsidRDefault="00224037" w:rsidP="00224037">
      <w:pPr>
        <w:spacing w:after="0" w:line="240" w:lineRule="auto"/>
        <w:jc w:val="both"/>
        <w:rPr>
          <w:rFonts w:ascii="Times New Roman" w:eastAsia="Times New Roman" w:hAnsi="Times New Roman" w:cs="Times New Roman"/>
          <w:sz w:val="24"/>
          <w:szCs w:val="24"/>
          <w:lang w:eastAsia="ru-RU"/>
        </w:rPr>
      </w:pPr>
    </w:p>
    <w:p w:rsidR="00C15E59" w:rsidRPr="00CF6653" w:rsidRDefault="00C85E23" w:rsidP="00224037">
      <w:pPr>
        <w:spacing w:after="0" w:line="240" w:lineRule="auto"/>
        <w:jc w:val="both"/>
        <w:rPr>
          <w:rFonts w:ascii="Times New Roman" w:eastAsia="Times New Roman" w:hAnsi="Times New Roman" w:cs="Times New Roman"/>
          <w:sz w:val="24"/>
          <w:szCs w:val="24"/>
          <w:lang w:eastAsia="ru-RU"/>
        </w:rPr>
      </w:pPr>
      <w:r w:rsidRPr="00CF6653">
        <w:rPr>
          <w:rFonts w:ascii="Times New Roman" w:eastAsia="Times New Roman" w:hAnsi="Times New Roman" w:cs="Times New Roman"/>
          <w:sz w:val="24"/>
          <w:szCs w:val="24"/>
          <w:lang w:eastAsia="ru-RU"/>
        </w:rPr>
        <w:t xml:space="preserve">         </w:t>
      </w:r>
      <w:r w:rsidR="00C15E59" w:rsidRPr="00CF6653">
        <w:rPr>
          <w:rFonts w:ascii="Times New Roman" w:eastAsia="Times New Roman" w:hAnsi="Times New Roman" w:cs="Times New Roman"/>
          <w:sz w:val="24"/>
          <w:szCs w:val="24"/>
          <w:lang w:eastAsia="ru-RU"/>
        </w:rPr>
        <w:t>44. Порядок исчисления размера средней заработной платы основного персонала для определения размера должностного оклада руководителя учреждения (далее именуется - Порядок) определяет правила исчисления средней заработной платы основного персонала для определения размера должностного оклада руководителя учреждения.</w:t>
      </w:r>
    </w:p>
    <w:p w:rsidR="00C15E59" w:rsidRPr="00CF6653" w:rsidRDefault="00C85E23" w:rsidP="00C85E23">
      <w:pPr>
        <w:spacing w:after="0" w:line="240" w:lineRule="auto"/>
        <w:jc w:val="both"/>
        <w:rPr>
          <w:rFonts w:ascii="Times New Roman" w:eastAsia="Times New Roman" w:hAnsi="Times New Roman" w:cs="Times New Roman"/>
          <w:sz w:val="24"/>
          <w:szCs w:val="24"/>
          <w:lang w:eastAsia="ru-RU"/>
        </w:rPr>
      </w:pPr>
      <w:r w:rsidRPr="00CF6653">
        <w:rPr>
          <w:rFonts w:ascii="Times New Roman" w:eastAsia="Times New Roman" w:hAnsi="Times New Roman" w:cs="Times New Roman"/>
          <w:sz w:val="24"/>
          <w:szCs w:val="24"/>
          <w:lang w:eastAsia="ru-RU"/>
        </w:rPr>
        <w:t xml:space="preserve">         </w:t>
      </w:r>
      <w:r w:rsidR="00C15E59" w:rsidRPr="00CF6653">
        <w:rPr>
          <w:rFonts w:ascii="Times New Roman" w:eastAsia="Times New Roman" w:hAnsi="Times New Roman" w:cs="Times New Roman"/>
          <w:sz w:val="24"/>
          <w:szCs w:val="24"/>
          <w:lang w:eastAsia="ru-RU"/>
        </w:rPr>
        <w:t>45. При расчете средней заработной платы учитываются оклады (должностные оклады) и выплаты стимулирующего характера работников основного персонала учреждения.</w:t>
      </w:r>
    </w:p>
    <w:p w:rsidR="00C15E59" w:rsidRPr="00CF6653" w:rsidRDefault="00C15E59" w:rsidP="00C85E23">
      <w:pPr>
        <w:spacing w:after="0" w:line="240" w:lineRule="auto"/>
        <w:jc w:val="both"/>
        <w:rPr>
          <w:rFonts w:ascii="Times New Roman" w:eastAsia="Times New Roman" w:hAnsi="Times New Roman" w:cs="Times New Roman"/>
          <w:sz w:val="24"/>
          <w:szCs w:val="24"/>
          <w:lang w:eastAsia="ru-RU"/>
        </w:rPr>
      </w:pPr>
      <w:r w:rsidRPr="00CF6653">
        <w:rPr>
          <w:rFonts w:ascii="Times New Roman" w:eastAsia="Times New Roman" w:hAnsi="Times New Roman" w:cs="Times New Roman"/>
          <w:sz w:val="24"/>
          <w:szCs w:val="24"/>
          <w:lang w:eastAsia="ru-RU"/>
        </w:rPr>
        <w:t xml:space="preserve">     </w:t>
      </w:r>
      <w:r w:rsidR="00C85E23" w:rsidRPr="00CF6653">
        <w:rPr>
          <w:rFonts w:ascii="Times New Roman" w:eastAsia="Times New Roman" w:hAnsi="Times New Roman" w:cs="Times New Roman"/>
          <w:sz w:val="24"/>
          <w:szCs w:val="24"/>
          <w:lang w:eastAsia="ru-RU"/>
        </w:rPr>
        <w:t xml:space="preserve">   </w:t>
      </w:r>
      <w:r w:rsidRPr="00CF6653">
        <w:rPr>
          <w:rFonts w:ascii="Times New Roman" w:eastAsia="Times New Roman" w:hAnsi="Times New Roman" w:cs="Times New Roman"/>
          <w:sz w:val="24"/>
          <w:szCs w:val="24"/>
          <w:lang w:eastAsia="ru-RU"/>
        </w:rPr>
        <w:t xml:space="preserve">При расчете средней заработной </w:t>
      </w:r>
      <w:proofErr w:type="gramStart"/>
      <w:r w:rsidRPr="00CF6653">
        <w:rPr>
          <w:rFonts w:ascii="Times New Roman" w:eastAsia="Times New Roman" w:hAnsi="Times New Roman" w:cs="Times New Roman"/>
          <w:sz w:val="24"/>
          <w:szCs w:val="24"/>
          <w:lang w:eastAsia="ru-RU"/>
        </w:rPr>
        <w:t>платы учитываются выплаты стимулирующего характера работников основного персонала учреждения</w:t>
      </w:r>
      <w:proofErr w:type="gramEnd"/>
      <w:r w:rsidRPr="00CF6653">
        <w:rPr>
          <w:rFonts w:ascii="Times New Roman" w:eastAsia="Times New Roman" w:hAnsi="Times New Roman" w:cs="Times New Roman"/>
          <w:sz w:val="24"/>
          <w:szCs w:val="24"/>
          <w:lang w:eastAsia="ru-RU"/>
        </w:rPr>
        <w:t xml:space="preserve"> независимо от финансовых источников, за счет которых осуществляются данные выплаты.</w:t>
      </w:r>
    </w:p>
    <w:p w:rsidR="00C15E59" w:rsidRPr="00CF6653" w:rsidRDefault="00C15E59" w:rsidP="00C85E23">
      <w:pPr>
        <w:spacing w:after="0" w:line="240" w:lineRule="auto"/>
        <w:jc w:val="both"/>
        <w:rPr>
          <w:rFonts w:ascii="Times New Roman" w:eastAsia="Times New Roman" w:hAnsi="Times New Roman" w:cs="Times New Roman"/>
          <w:sz w:val="24"/>
          <w:szCs w:val="24"/>
          <w:lang w:eastAsia="ru-RU"/>
        </w:rPr>
      </w:pPr>
      <w:r w:rsidRPr="00CF6653">
        <w:rPr>
          <w:rFonts w:ascii="Times New Roman" w:eastAsia="Times New Roman" w:hAnsi="Times New Roman" w:cs="Times New Roman"/>
          <w:sz w:val="24"/>
          <w:szCs w:val="24"/>
          <w:lang w:eastAsia="ru-RU"/>
        </w:rPr>
        <w:t xml:space="preserve">     </w:t>
      </w:r>
      <w:r w:rsidR="00C85E23" w:rsidRPr="00CF6653">
        <w:rPr>
          <w:rFonts w:ascii="Times New Roman" w:eastAsia="Times New Roman" w:hAnsi="Times New Roman" w:cs="Times New Roman"/>
          <w:sz w:val="24"/>
          <w:szCs w:val="24"/>
          <w:lang w:eastAsia="ru-RU"/>
        </w:rPr>
        <w:t xml:space="preserve">  </w:t>
      </w:r>
      <w:r w:rsidRPr="00CF6653">
        <w:rPr>
          <w:rFonts w:ascii="Times New Roman" w:eastAsia="Times New Roman" w:hAnsi="Times New Roman" w:cs="Times New Roman"/>
          <w:sz w:val="24"/>
          <w:szCs w:val="24"/>
          <w:lang w:eastAsia="ru-RU"/>
        </w:rPr>
        <w:t>Расчет средней заработной платы работников основного персонала у</w:t>
      </w:r>
      <w:r w:rsidR="00C85E23" w:rsidRPr="00CF6653">
        <w:rPr>
          <w:rFonts w:ascii="Times New Roman" w:eastAsia="Times New Roman" w:hAnsi="Times New Roman" w:cs="Times New Roman"/>
          <w:sz w:val="24"/>
          <w:szCs w:val="24"/>
          <w:lang w:eastAsia="ru-RU"/>
        </w:rPr>
        <w:t>чр</w:t>
      </w:r>
      <w:r w:rsidRPr="00CF6653">
        <w:rPr>
          <w:rFonts w:ascii="Times New Roman" w:eastAsia="Times New Roman" w:hAnsi="Times New Roman" w:cs="Times New Roman"/>
          <w:sz w:val="24"/>
          <w:szCs w:val="24"/>
          <w:lang w:eastAsia="ru-RU"/>
        </w:rPr>
        <w:t>еждения осуществляется за календарный год, предшествующий году установления должностного оклада руководителя учреждения.</w:t>
      </w:r>
    </w:p>
    <w:p w:rsidR="00C15E59" w:rsidRPr="00CF6653" w:rsidRDefault="00C15E59" w:rsidP="00C85E23">
      <w:pPr>
        <w:spacing w:after="0" w:line="240" w:lineRule="auto"/>
        <w:jc w:val="both"/>
        <w:rPr>
          <w:rFonts w:ascii="Times New Roman" w:eastAsia="Times New Roman" w:hAnsi="Times New Roman" w:cs="Times New Roman"/>
          <w:sz w:val="24"/>
          <w:szCs w:val="24"/>
          <w:lang w:eastAsia="ru-RU"/>
        </w:rPr>
      </w:pPr>
      <w:r w:rsidRPr="00CF6653">
        <w:rPr>
          <w:rFonts w:ascii="Times New Roman" w:eastAsia="Times New Roman" w:hAnsi="Times New Roman" w:cs="Times New Roman"/>
          <w:sz w:val="24"/>
          <w:szCs w:val="24"/>
          <w:lang w:eastAsia="ru-RU"/>
        </w:rPr>
        <w:t xml:space="preserve">      При расчете средней заработной платы основного персонала не учитываются выплаты компенсационного характера работников основного персонала. </w:t>
      </w:r>
    </w:p>
    <w:p w:rsidR="00C15E59" w:rsidRPr="00CF6653" w:rsidRDefault="00C85E23" w:rsidP="00FD3250">
      <w:pPr>
        <w:spacing w:after="0" w:line="240" w:lineRule="auto"/>
        <w:jc w:val="both"/>
        <w:rPr>
          <w:rFonts w:ascii="Times New Roman" w:eastAsia="Times New Roman" w:hAnsi="Times New Roman" w:cs="Times New Roman"/>
          <w:sz w:val="24"/>
          <w:szCs w:val="24"/>
          <w:lang w:eastAsia="ru-RU"/>
        </w:rPr>
      </w:pPr>
      <w:r w:rsidRPr="00CF6653">
        <w:rPr>
          <w:rFonts w:ascii="Times New Roman" w:eastAsia="Times New Roman" w:hAnsi="Times New Roman" w:cs="Times New Roman"/>
          <w:sz w:val="24"/>
          <w:szCs w:val="24"/>
          <w:lang w:eastAsia="ru-RU"/>
        </w:rPr>
        <w:t xml:space="preserve">      </w:t>
      </w:r>
      <w:r w:rsidR="00C15E59" w:rsidRPr="00CF6653">
        <w:rPr>
          <w:rFonts w:ascii="Times New Roman" w:eastAsia="Times New Roman" w:hAnsi="Times New Roman" w:cs="Times New Roman"/>
          <w:sz w:val="24"/>
          <w:szCs w:val="24"/>
          <w:lang w:eastAsia="ru-RU"/>
        </w:rPr>
        <w:t xml:space="preserve">46. </w:t>
      </w:r>
      <w:proofErr w:type="gramStart"/>
      <w:r w:rsidR="00C15E59" w:rsidRPr="00CF6653">
        <w:rPr>
          <w:rFonts w:ascii="Times New Roman" w:eastAsia="Times New Roman" w:hAnsi="Times New Roman" w:cs="Times New Roman"/>
          <w:sz w:val="24"/>
          <w:szCs w:val="24"/>
          <w:lang w:eastAsia="ru-RU"/>
        </w:rPr>
        <w:t>Средняя заработная плата работников основного персонала учреждения определяется путем деления суммы окладов (должностных окладов, ставок заработной платы) и выплат стимулирующего характера работников основного персонала учреждения за отработанное время в предшествующем календарном году на сумму среднемесячной численности работников основного персонала учреждения за все месяцы календарного года, предшествующего году установления должностного оклада руководителя учреждения.</w:t>
      </w:r>
      <w:proofErr w:type="gramEnd"/>
    </w:p>
    <w:p w:rsidR="00C15E59" w:rsidRPr="00CF6653" w:rsidRDefault="00FD3250" w:rsidP="00FD3250">
      <w:pPr>
        <w:spacing w:after="0" w:line="240" w:lineRule="auto"/>
        <w:jc w:val="both"/>
        <w:rPr>
          <w:rFonts w:ascii="Times New Roman" w:eastAsia="Times New Roman" w:hAnsi="Times New Roman" w:cs="Times New Roman"/>
          <w:sz w:val="24"/>
          <w:szCs w:val="24"/>
          <w:lang w:eastAsia="ru-RU"/>
        </w:rPr>
      </w:pPr>
      <w:r w:rsidRPr="00CF6653">
        <w:rPr>
          <w:rFonts w:ascii="Times New Roman" w:eastAsia="Times New Roman" w:hAnsi="Times New Roman" w:cs="Times New Roman"/>
          <w:sz w:val="24"/>
          <w:szCs w:val="24"/>
          <w:lang w:eastAsia="ru-RU"/>
        </w:rPr>
        <w:t xml:space="preserve">       </w:t>
      </w:r>
      <w:r w:rsidR="00C15E59" w:rsidRPr="00CF6653">
        <w:rPr>
          <w:rFonts w:ascii="Times New Roman" w:eastAsia="Times New Roman" w:hAnsi="Times New Roman" w:cs="Times New Roman"/>
          <w:sz w:val="24"/>
          <w:szCs w:val="24"/>
          <w:lang w:eastAsia="ru-RU"/>
        </w:rPr>
        <w:t>47. При определении среднемесячной численности работников основного персонала учреждения учитывается среднемесячная численность работников основного персонала учреждения, работающих на условиях полного рабочего времени, среднемесячная численность работников основного персонала учреждения, работающих на условиях неполного рабочего времени, и среднемесячная численность работников основного персонала учреждения, являющихся внешними совместителями.</w:t>
      </w:r>
    </w:p>
    <w:p w:rsidR="00C15E59" w:rsidRPr="00CF6653" w:rsidRDefault="00FD3250" w:rsidP="00C85E23">
      <w:pPr>
        <w:spacing w:after="0" w:line="240" w:lineRule="auto"/>
        <w:jc w:val="both"/>
        <w:rPr>
          <w:rFonts w:ascii="Times New Roman" w:eastAsia="Times New Roman" w:hAnsi="Times New Roman" w:cs="Times New Roman"/>
          <w:sz w:val="24"/>
          <w:szCs w:val="24"/>
          <w:lang w:eastAsia="ru-RU"/>
        </w:rPr>
      </w:pPr>
      <w:r w:rsidRPr="00CF6653">
        <w:rPr>
          <w:rFonts w:ascii="Times New Roman" w:eastAsia="Times New Roman" w:hAnsi="Times New Roman" w:cs="Times New Roman"/>
          <w:sz w:val="24"/>
          <w:szCs w:val="24"/>
          <w:lang w:eastAsia="ru-RU"/>
        </w:rPr>
        <w:t xml:space="preserve">       </w:t>
      </w:r>
      <w:r w:rsidR="00C15E59" w:rsidRPr="00CF6653">
        <w:rPr>
          <w:rFonts w:ascii="Times New Roman" w:eastAsia="Times New Roman" w:hAnsi="Times New Roman" w:cs="Times New Roman"/>
          <w:sz w:val="24"/>
          <w:szCs w:val="24"/>
          <w:lang w:eastAsia="ru-RU"/>
        </w:rPr>
        <w:t xml:space="preserve">48. </w:t>
      </w:r>
      <w:proofErr w:type="gramStart"/>
      <w:r w:rsidR="00C15E59" w:rsidRPr="00CF6653">
        <w:rPr>
          <w:rFonts w:ascii="Times New Roman" w:eastAsia="Times New Roman" w:hAnsi="Times New Roman" w:cs="Times New Roman"/>
          <w:sz w:val="24"/>
          <w:szCs w:val="24"/>
          <w:lang w:eastAsia="ru-RU"/>
        </w:rPr>
        <w:t xml:space="preserve">Среднемесячная численность работников основного персонала учреждения, работающих на условиях полного рабочего времени, исчисляется путем суммирования численности работников </w:t>
      </w:r>
      <w:r w:rsidR="00C15E59" w:rsidRPr="00CF6653">
        <w:rPr>
          <w:rFonts w:ascii="Times New Roman" w:eastAsia="Times New Roman" w:hAnsi="Times New Roman" w:cs="Times New Roman"/>
          <w:sz w:val="24"/>
          <w:szCs w:val="24"/>
          <w:lang w:eastAsia="ru-RU"/>
        </w:rPr>
        <w:lastRenderedPageBreak/>
        <w:t>основного персонала учреждения, работающих на условиях полного рабочего времени, за каждый календарный день месяца, то есть с 1 по 30 или 31 число (для февраля - по 28 или 29 число), включая выходные и нерабочие праздничные дни, и деления полученной суммы на число календарных</w:t>
      </w:r>
      <w:proofErr w:type="gramEnd"/>
      <w:r w:rsidR="00C15E59" w:rsidRPr="00CF6653">
        <w:rPr>
          <w:rFonts w:ascii="Times New Roman" w:eastAsia="Times New Roman" w:hAnsi="Times New Roman" w:cs="Times New Roman"/>
          <w:sz w:val="24"/>
          <w:szCs w:val="24"/>
          <w:lang w:eastAsia="ru-RU"/>
        </w:rPr>
        <w:t xml:space="preserve"> дней месяца.</w:t>
      </w:r>
    </w:p>
    <w:p w:rsidR="00C15E59" w:rsidRPr="00CF6653" w:rsidRDefault="00C15E59" w:rsidP="00C85E23">
      <w:pPr>
        <w:spacing w:after="0" w:line="240" w:lineRule="auto"/>
        <w:jc w:val="both"/>
        <w:rPr>
          <w:rFonts w:ascii="Times New Roman" w:eastAsia="Times New Roman" w:hAnsi="Times New Roman" w:cs="Times New Roman"/>
          <w:sz w:val="24"/>
          <w:szCs w:val="24"/>
          <w:lang w:eastAsia="ru-RU"/>
        </w:rPr>
      </w:pPr>
      <w:r w:rsidRPr="00CF6653">
        <w:rPr>
          <w:rFonts w:ascii="Times New Roman" w:eastAsia="Times New Roman" w:hAnsi="Times New Roman" w:cs="Times New Roman"/>
          <w:sz w:val="24"/>
          <w:szCs w:val="24"/>
          <w:lang w:eastAsia="ru-RU"/>
        </w:rPr>
        <w:t xml:space="preserve">      Численность работников основного персонала учреждения, работающих на условиях полного рабочего времени, за выходные или нерабочие праздничные дни принимается равной численности работников основного персонала учреждения, работающих на условиях полного рабочего времени, </w:t>
      </w:r>
      <w:proofErr w:type="gramStart"/>
      <w:r w:rsidRPr="00CF6653">
        <w:rPr>
          <w:rFonts w:ascii="Times New Roman" w:eastAsia="Times New Roman" w:hAnsi="Times New Roman" w:cs="Times New Roman"/>
          <w:sz w:val="24"/>
          <w:szCs w:val="24"/>
          <w:lang w:eastAsia="ru-RU"/>
        </w:rPr>
        <w:t>за</w:t>
      </w:r>
      <w:proofErr w:type="gramEnd"/>
      <w:r w:rsidRPr="00CF6653">
        <w:rPr>
          <w:rFonts w:ascii="Times New Roman" w:eastAsia="Times New Roman" w:hAnsi="Times New Roman" w:cs="Times New Roman"/>
          <w:sz w:val="24"/>
          <w:szCs w:val="24"/>
          <w:lang w:eastAsia="ru-RU"/>
        </w:rPr>
        <w:t xml:space="preserve"> </w:t>
      </w:r>
      <w:proofErr w:type="gramStart"/>
      <w:r w:rsidRPr="00CF6653">
        <w:rPr>
          <w:rFonts w:ascii="Times New Roman" w:eastAsia="Times New Roman" w:hAnsi="Times New Roman" w:cs="Times New Roman"/>
          <w:sz w:val="24"/>
          <w:szCs w:val="24"/>
          <w:lang w:eastAsia="ru-RU"/>
        </w:rPr>
        <w:t>рабочий</w:t>
      </w:r>
      <w:proofErr w:type="gramEnd"/>
      <w:r w:rsidRPr="00CF6653">
        <w:rPr>
          <w:rFonts w:ascii="Times New Roman" w:eastAsia="Times New Roman" w:hAnsi="Times New Roman" w:cs="Times New Roman"/>
          <w:sz w:val="24"/>
          <w:szCs w:val="24"/>
          <w:lang w:eastAsia="ru-RU"/>
        </w:rPr>
        <w:t xml:space="preserve"> день, предшествовавший выходным или нерабочим праздничным дням. В численности работников основного персонала учреждения, работающих на условиях полного рабочего времени, за каждый календарный день месяца учитываются работники основного персонала учреждения, фактически работающие на основании табеля учета рабочего времени работников.</w:t>
      </w:r>
    </w:p>
    <w:p w:rsidR="00C15E59" w:rsidRPr="00CF6653" w:rsidRDefault="00C15E59" w:rsidP="00C85E23">
      <w:pPr>
        <w:spacing w:after="0" w:line="240" w:lineRule="auto"/>
        <w:jc w:val="both"/>
        <w:rPr>
          <w:rFonts w:ascii="Times New Roman" w:eastAsia="Times New Roman" w:hAnsi="Times New Roman" w:cs="Times New Roman"/>
          <w:sz w:val="24"/>
          <w:szCs w:val="24"/>
          <w:lang w:eastAsia="ru-RU"/>
        </w:rPr>
      </w:pPr>
      <w:r w:rsidRPr="00CF6653">
        <w:rPr>
          <w:rFonts w:ascii="Times New Roman" w:eastAsia="Times New Roman" w:hAnsi="Times New Roman" w:cs="Times New Roman"/>
          <w:sz w:val="24"/>
          <w:szCs w:val="24"/>
          <w:lang w:eastAsia="ru-RU"/>
        </w:rPr>
        <w:t xml:space="preserve">       Работник, работающий в учреждении на одну, более чем одну ставку (оформленный в учреждении как внутренний совместитель), учитывается в списочной численности работников основного персонала учреждения как один человек (целая единица).</w:t>
      </w:r>
    </w:p>
    <w:p w:rsidR="00C15E59" w:rsidRPr="00CF6653" w:rsidRDefault="00FD3250" w:rsidP="00C85E23">
      <w:pPr>
        <w:spacing w:after="0" w:line="240" w:lineRule="auto"/>
        <w:jc w:val="both"/>
        <w:rPr>
          <w:rFonts w:ascii="Times New Roman" w:eastAsia="Times New Roman" w:hAnsi="Times New Roman" w:cs="Times New Roman"/>
          <w:sz w:val="24"/>
          <w:szCs w:val="24"/>
          <w:lang w:eastAsia="ru-RU"/>
        </w:rPr>
      </w:pPr>
      <w:r w:rsidRPr="00CF6653">
        <w:rPr>
          <w:rFonts w:ascii="Times New Roman" w:eastAsia="Times New Roman" w:hAnsi="Times New Roman" w:cs="Times New Roman"/>
          <w:sz w:val="24"/>
          <w:szCs w:val="24"/>
          <w:lang w:eastAsia="ru-RU"/>
        </w:rPr>
        <w:t xml:space="preserve">        </w:t>
      </w:r>
      <w:r w:rsidR="00C15E59" w:rsidRPr="00CF6653">
        <w:rPr>
          <w:rFonts w:ascii="Times New Roman" w:eastAsia="Times New Roman" w:hAnsi="Times New Roman" w:cs="Times New Roman"/>
          <w:sz w:val="24"/>
          <w:szCs w:val="24"/>
          <w:lang w:eastAsia="ru-RU"/>
        </w:rPr>
        <w:t>49. Работники основного персонала учреждения, работавшие на условиях неполного рабочего времени в соответствии с трудовым договором или переведенные на работу на условиях неполного рабочего времени, при определении среднемесячной численности работников основного персонала учреждения учитываются пропорционально отработанному времени.</w:t>
      </w:r>
    </w:p>
    <w:p w:rsidR="00C15E59" w:rsidRPr="00CF6653" w:rsidRDefault="00FD3250" w:rsidP="00C85E23">
      <w:pPr>
        <w:spacing w:after="0" w:line="240" w:lineRule="auto"/>
        <w:jc w:val="both"/>
        <w:rPr>
          <w:rFonts w:ascii="Times New Roman" w:eastAsia="Times New Roman" w:hAnsi="Times New Roman" w:cs="Times New Roman"/>
          <w:sz w:val="24"/>
          <w:szCs w:val="24"/>
          <w:lang w:eastAsia="ru-RU"/>
        </w:rPr>
      </w:pPr>
      <w:r w:rsidRPr="00CF6653">
        <w:rPr>
          <w:rFonts w:ascii="Times New Roman" w:eastAsia="Times New Roman" w:hAnsi="Times New Roman" w:cs="Times New Roman"/>
          <w:sz w:val="24"/>
          <w:szCs w:val="24"/>
          <w:lang w:eastAsia="ru-RU"/>
        </w:rPr>
        <w:t xml:space="preserve">            </w:t>
      </w:r>
      <w:r w:rsidR="00C15E59" w:rsidRPr="00CF6653">
        <w:rPr>
          <w:rFonts w:ascii="Times New Roman" w:eastAsia="Times New Roman" w:hAnsi="Times New Roman" w:cs="Times New Roman"/>
          <w:sz w:val="24"/>
          <w:szCs w:val="24"/>
          <w:lang w:eastAsia="ru-RU"/>
        </w:rPr>
        <w:t>Расчет средней численности этой категории работников производится в следующем порядке:</w:t>
      </w:r>
    </w:p>
    <w:p w:rsidR="00C15E59" w:rsidRPr="00CF6653" w:rsidRDefault="00C15E59" w:rsidP="00C85E23">
      <w:pPr>
        <w:spacing w:after="0" w:line="240" w:lineRule="auto"/>
        <w:jc w:val="both"/>
        <w:rPr>
          <w:rFonts w:ascii="Times New Roman" w:eastAsia="Times New Roman" w:hAnsi="Times New Roman" w:cs="Times New Roman"/>
          <w:sz w:val="24"/>
          <w:szCs w:val="24"/>
          <w:lang w:eastAsia="ru-RU"/>
        </w:rPr>
      </w:pPr>
      <w:r w:rsidRPr="00CF6653">
        <w:rPr>
          <w:rFonts w:ascii="Times New Roman" w:eastAsia="Times New Roman" w:hAnsi="Times New Roman" w:cs="Times New Roman"/>
          <w:sz w:val="24"/>
          <w:szCs w:val="24"/>
          <w:lang w:eastAsia="ru-RU"/>
        </w:rPr>
        <w:t>1) исчисляется общее количество человеко-дней, отработанных этими работниками, путем деления общего числа отработанных человеко-часов в отчетном месяце на продолжительность рабочего дня, исходя из продолжительности рабочей недели, например:</w:t>
      </w:r>
    </w:p>
    <w:p w:rsidR="00C15E59" w:rsidRPr="00CF6653" w:rsidRDefault="00C15E59" w:rsidP="00C85E23">
      <w:pPr>
        <w:spacing w:after="0" w:line="240" w:lineRule="auto"/>
        <w:jc w:val="both"/>
        <w:rPr>
          <w:rFonts w:ascii="Times New Roman" w:eastAsia="Times New Roman" w:hAnsi="Times New Roman" w:cs="Times New Roman"/>
          <w:sz w:val="24"/>
          <w:szCs w:val="24"/>
          <w:lang w:eastAsia="ru-RU"/>
        </w:rPr>
      </w:pPr>
      <w:r w:rsidRPr="00CF6653">
        <w:rPr>
          <w:rFonts w:ascii="Times New Roman" w:eastAsia="Times New Roman" w:hAnsi="Times New Roman" w:cs="Times New Roman"/>
          <w:sz w:val="24"/>
          <w:szCs w:val="24"/>
          <w:lang w:eastAsia="ru-RU"/>
        </w:rPr>
        <w:t>40 часов - на 8 часов (при пятидневной рабочей неделе) или на 6,67 часа (при шестидневной рабочей неделе);</w:t>
      </w:r>
    </w:p>
    <w:p w:rsidR="00C15E59" w:rsidRPr="00CF6653" w:rsidRDefault="00C15E59" w:rsidP="00C85E23">
      <w:pPr>
        <w:spacing w:after="0" w:line="240" w:lineRule="auto"/>
        <w:jc w:val="both"/>
        <w:rPr>
          <w:rFonts w:ascii="Times New Roman" w:eastAsia="Times New Roman" w:hAnsi="Times New Roman" w:cs="Times New Roman"/>
          <w:sz w:val="24"/>
          <w:szCs w:val="24"/>
          <w:lang w:eastAsia="ru-RU"/>
        </w:rPr>
      </w:pPr>
      <w:r w:rsidRPr="00CF6653">
        <w:rPr>
          <w:rFonts w:ascii="Times New Roman" w:eastAsia="Times New Roman" w:hAnsi="Times New Roman" w:cs="Times New Roman"/>
          <w:sz w:val="24"/>
          <w:szCs w:val="24"/>
          <w:lang w:eastAsia="ru-RU"/>
        </w:rPr>
        <w:t>39 часов - на 7,8 часа (при пятидневной рабочей неделе) или на 6,5 часа (при шестидневной рабочей неделе);</w:t>
      </w:r>
    </w:p>
    <w:p w:rsidR="00C15E59" w:rsidRPr="00CF6653" w:rsidRDefault="00C15E59" w:rsidP="00C85E23">
      <w:pPr>
        <w:spacing w:after="0" w:line="240" w:lineRule="auto"/>
        <w:jc w:val="both"/>
        <w:rPr>
          <w:rFonts w:ascii="Times New Roman" w:eastAsia="Times New Roman" w:hAnsi="Times New Roman" w:cs="Times New Roman"/>
          <w:sz w:val="24"/>
          <w:szCs w:val="24"/>
          <w:lang w:eastAsia="ru-RU"/>
        </w:rPr>
      </w:pPr>
      <w:r w:rsidRPr="00CF6653">
        <w:rPr>
          <w:rFonts w:ascii="Times New Roman" w:eastAsia="Times New Roman" w:hAnsi="Times New Roman" w:cs="Times New Roman"/>
          <w:sz w:val="24"/>
          <w:szCs w:val="24"/>
          <w:lang w:eastAsia="ru-RU"/>
        </w:rPr>
        <w:t>36 часов - на 7,2 часа (при пятидневной рабочей неделе) или на 6 часов (при шестидневной рабочей неделе);</w:t>
      </w:r>
    </w:p>
    <w:p w:rsidR="00C15E59" w:rsidRPr="00CF6653" w:rsidRDefault="00C15E59" w:rsidP="00C85E23">
      <w:pPr>
        <w:spacing w:after="0" w:line="240" w:lineRule="auto"/>
        <w:jc w:val="both"/>
        <w:rPr>
          <w:rFonts w:ascii="Times New Roman" w:eastAsia="Times New Roman" w:hAnsi="Times New Roman" w:cs="Times New Roman"/>
          <w:sz w:val="24"/>
          <w:szCs w:val="24"/>
          <w:lang w:eastAsia="ru-RU"/>
        </w:rPr>
      </w:pPr>
      <w:r w:rsidRPr="00CF6653">
        <w:rPr>
          <w:rFonts w:ascii="Times New Roman" w:eastAsia="Times New Roman" w:hAnsi="Times New Roman" w:cs="Times New Roman"/>
          <w:sz w:val="24"/>
          <w:szCs w:val="24"/>
          <w:lang w:eastAsia="ru-RU"/>
        </w:rPr>
        <w:t>33 часа - на 6,6 часа (при пятидневной рабочей неделе) или на 5,5 часа (при шестидневной рабочей неделе);</w:t>
      </w:r>
    </w:p>
    <w:p w:rsidR="00C15E59" w:rsidRPr="00CF6653" w:rsidRDefault="00C15E59" w:rsidP="00C85E23">
      <w:pPr>
        <w:spacing w:after="0" w:line="240" w:lineRule="auto"/>
        <w:jc w:val="both"/>
        <w:rPr>
          <w:rFonts w:ascii="Times New Roman" w:eastAsia="Times New Roman" w:hAnsi="Times New Roman" w:cs="Times New Roman"/>
          <w:sz w:val="24"/>
          <w:szCs w:val="24"/>
          <w:lang w:eastAsia="ru-RU"/>
        </w:rPr>
      </w:pPr>
      <w:r w:rsidRPr="00CF6653">
        <w:rPr>
          <w:rFonts w:ascii="Times New Roman" w:eastAsia="Times New Roman" w:hAnsi="Times New Roman" w:cs="Times New Roman"/>
          <w:sz w:val="24"/>
          <w:szCs w:val="24"/>
          <w:lang w:eastAsia="ru-RU"/>
        </w:rPr>
        <w:t>30 часов - на 6 часов (при пятидневной рабочей неделе) или на 5 часов (при шестидневной рабочей неделе);</w:t>
      </w:r>
    </w:p>
    <w:p w:rsidR="00C15E59" w:rsidRPr="00CF6653" w:rsidRDefault="00C15E59" w:rsidP="00C85E23">
      <w:pPr>
        <w:spacing w:after="0" w:line="240" w:lineRule="auto"/>
        <w:jc w:val="both"/>
        <w:rPr>
          <w:rFonts w:ascii="Times New Roman" w:eastAsia="Times New Roman" w:hAnsi="Times New Roman" w:cs="Times New Roman"/>
          <w:sz w:val="24"/>
          <w:szCs w:val="24"/>
          <w:lang w:eastAsia="ru-RU"/>
        </w:rPr>
      </w:pPr>
      <w:r w:rsidRPr="00CF6653">
        <w:rPr>
          <w:rFonts w:ascii="Times New Roman" w:eastAsia="Times New Roman" w:hAnsi="Times New Roman" w:cs="Times New Roman"/>
          <w:sz w:val="24"/>
          <w:szCs w:val="24"/>
          <w:lang w:eastAsia="ru-RU"/>
        </w:rPr>
        <w:t>24 часа - на 4,8 часа (при пятидневной рабочей неделе) или на 4 часа (при шестидневной рабочей неделе);</w:t>
      </w:r>
    </w:p>
    <w:p w:rsidR="00C15E59" w:rsidRPr="00CF6653" w:rsidRDefault="00C15E59" w:rsidP="00C85E23">
      <w:pPr>
        <w:spacing w:after="0" w:line="240" w:lineRule="auto"/>
        <w:jc w:val="both"/>
        <w:rPr>
          <w:rFonts w:ascii="Times New Roman" w:eastAsia="Times New Roman" w:hAnsi="Times New Roman" w:cs="Times New Roman"/>
          <w:sz w:val="24"/>
          <w:szCs w:val="24"/>
          <w:lang w:eastAsia="ru-RU"/>
        </w:rPr>
      </w:pPr>
      <w:r w:rsidRPr="00CF6653">
        <w:rPr>
          <w:rFonts w:ascii="Times New Roman" w:eastAsia="Times New Roman" w:hAnsi="Times New Roman" w:cs="Times New Roman"/>
          <w:sz w:val="24"/>
          <w:szCs w:val="24"/>
          <w:lang w:eastAsia="ru-RU"/>
        </w:rPr>
        <w:t>2) определяется средняя численность не полностью занятых работников за отчетный месяц в пересчете на полную занятость путем деления отработанных человеко-дней на число рабочих дней в месяце по календарю в отчетном месяце.</w:t>
      </w:r>
    </w:p>
    <w:p w:rsidR="00C15E59" w:rsidRPr="00CF6653" w:rsidRDefault="009C429F" w:rsidP="00C85E23">
      <w:pPr>
        <w:spacing w:after="0" w:line="240" w:lineRule="auto"/>
        <w:jc w:val="both"/>
        <w:rPr>
          <w:rFonts w:ascii="Times New Roman" w:eastAsia="Times New Roman" w:hAnsi="Times New Roman" w:cs="Times New Roman"/>
          <w:sz w:val="24"/>
          <w:szCs w:val="24"/>
          <w:lang w:eastAsia="ru-RU"/>
        </w:rPr>
      </w:pPr>
      <w:r w:rsidRPr="00CF6653">
        <w:rPr>
          <w:rFonts w:ascii="Times New Roman" w:eastAsia="Times New Roman" w:hAnsi="Times New Roman" w:cs="Times New Roman"/>
          <w:sz w:val="24"/>
          <w:szCs w:val="24"/>
          <w:lang w:eastAsia="ru-RU"/>
        </w:rPr>
        <w:t xml:space="preserve">             </w:t>
      </w:r>
      <w:r w:rsidR="00C15E59" w:rsidRPr="00CF6653">
        <w:rPr>
          <w:rFonts w:ascii="Times New Roman" w:eastAsia="Times New Roman" w:hAnsi="Times New Roman" w:cs="Times New Roman"/>
          <w:sz w:val="24"/>
          <w:szCs w:val="24"/>
          <w:lang w:eastAsia="ru-RU"/>
        </w:rPr>
        <w:t>50. Среднемесячная численность работников основного персонала учреждения, являющихся внешними совместителями, исчисляется в соответствии с порядком определения среднемесячной численности работников основного персонала учреждения, работавших на условиях неполного рабочего времени.</w:t>
      </w:r>
    </w:p>
    <w:p w:rsidR="00C15E59" w:rsidRPr="00CF6653" w:rsidRDefault="00990BDE" w:rsidP="00C85E23">
      <w:pPr>
        <w:spacing w:after="0" w:line="240" w:lineRule="auto"/>
        <w:jc w:val="both"/>
        <w:rPr>
          <w:rFonts w:ascii="Times New Roman" w:eastAsia="Times New Roman" w:hAnsi="Times New Roman" w:cs="Times New Roman"/>
          <w:sz w:val="24"/>
          <w:szCs w:val="24"/>
          <w:lang w:eastAsia="ru-RU"/>
        </w:rPr>
      </w:pPr>
      <w:r w:rsidRPr="00CF6653">
        <w:rPr>
          <w:rFonts w:ascii="Times New Roman" w:eastAsia="Times New Roman" w:hAnsi="Times New Roman" w:cs="Times New Roman"/>
          <w:sz w:val="24"/>
          <w:szCs w:val="24"/>
          <w:lang w:eastAsia="ru-RU"/>
        </w:rPr>
        <w:t xml:space="preserve">            </w:t>
      </w:r>
      <w:r w:rsidR="00C15E59" w:rsidRPr="00CF6653">
        <w:rPr>
          <w:rFonts w:ascii="Times New Roman" w:eastAsia="Times New Roman" w:hAnsi="Times New Roman" w:cs="Times New Roman"/>
          <w:sz w:val="24"/>
          <w:szCs w:val="24"/>
          <w:lang w:eastAsia="ru-RU"/>
        </w:rPr>
        <w:t>51. При создании новых учреждений и в других случаях, когда невозможно произвести расчет средней заработной платы работников основного персонала учреждения для определения должностного оклада руководителя учреждения за календарный год, предшествующий году установления должностного оклада руководителя, размер должностного оклада руководителя учреждения определяется    управлением об</w:t>
      </w:r>
      <w:r w:rsidR="009C429F" w:rsidRPr="00CF6653">
        <w:rPr>
          <w:rFonts w:ascii="Times New Roman" w:eastAsia="Times New Roman" w:hAnsi="Times New Roman" w:cs="Times New Roman"/>
          <w:sz w:val="24"/>
          <w:szCs w:val="24"/>
          <w:lang w:eastAsia="ru-RU"/>
        </w:rPr>
        <w:t xml:space="preserve">разования администрации   </w:t>
      </w:r>
      <w:proofErr w:type="spellStart"/>
      <w:r w:rsidR="009C429F" w:rsidRPr="00CF6653">
        <w:rPr>
          <w:rFonts w:ascii="Times New Roman" w:eastAsia="Times New Roman" w:hAnsi="Times New Roman" w:cs="Times New Roman"/>
          <w:sz w:val="24"/>
          <w:szCs w:val="24"/>
          <w:lang w:eastAsia="ru-RU"/>
        </w:rPr>
        <w:t>Яковлевского</w:t>
      </w:r>
      <w:proofErr w:type="spellEnd"/>
      <w:r w:rsidR="009C429F" w:rsidRPr="00CF6653">
        <w:rPr>
          <w:rFonts w:ascii="Times New Roman" w:eastAsia="Times New Roman" w:hAnsi="Times New Roman" w:cs="Times New Roman"/>
          <w:sz w:val="24"/>
          <w:szCs w:val="24"/>
          <w:lang w:eastAsia="ru-RU"/>
        </w:rPr>
        <w:t xml:space="preserve"> городского округа Белгород</w:t>
      </w:r>
      <w:r w:rsidR="00C15E59" w:rsidRPr="00CF6653">
        <w:rPr>
          <w:rFonts w:ascii="Times New Roman" w:eastAsia="Times New Roman" w:hAnsi="Times New Roman" w:cs="Times New Roman"/>
          <w:sz w:val="24"/>
          <w:szCs w:val="24"/>
          <w:lang w:eastAsia="ru-RU"/>
        </w:rPr>
        <w:t>ской области.</w:t>
      </w:r>
    </w:p>
    <w:p w:rsidR="009C429F" w:rsidRPr="00CF6653" w:rsidRDefault="009C429F" w:rsidP="00C85E23">
      <w:pPr>
        <w:spacing w:after="0" w:line="240" w:lineRule="auto"/>
        <w:jc w:val="both"/>
        <w:rPr>
          <w:rFonts w:ascii="Times New Roman" w:eastAsia="Times New Roman" w:hAnsi="Times New Roman" w:cs="Times New Roman"/>
          <w:sz w:val="24"/>
          <w:szCs w:val="24"/>
          <w:lang w:eastAsia="ru-RU"/>
        </w:rPr>
      </w:pPr>
    </w:p>
    <w:p w:rsidR="00C15E59" w:rsidRPr="00CF6653" w:rsidRDefault="00C15E59" w:rsidP="00990BDE">
      <w:pPr>
        <w:spacing w:after="0" w:line="240" w:lineRule="auto"/>
        <w:jc w:val="center"/>
        <w:rPr>
          <w:rFonts w:ascii="Times New Roman" w:eastAsia="Times New Roman" w:hAnsi="Times New Roman" w:cs="Times New Roman"/>
          <w:sz w:val="24"/>
          <w:szCs w:val="24"/>
          <w:lang w:eastAsia="ru-RU"/>
        </w:rPr>
      </w:pPr>
      <w:r w:rsidRPr="00CF6653">
        <w:rPr>
          <w:rFonts w:ascii="Times New Roman" w:eastAsia="Times New Roman" w:hAnsi="Times New Roman" w:cs="Times New Roman"/>
          <w:b/>
          <w:sz w:val="24"/>
          <w:szCs w:val="24"/>
          <w:u w:val="single"/>
          <w:lang w:val="en-US" w:eastAsia="ru-RU"/>
        </w:rPr>
        <w:t>VIII</w:t>
      </w:r>
      <w:r w:rsidRPr="00CF6653">
        <w:rPr>
          <w:rFonts w:ascii="Times New Roman" w:eastAsia="Times New Roman" w:hAnsi="Times New Roman" w:cs="Times New Roman"/>
          <w:b/>
          <w:sz w:val="24"/>
          <w:szCs w:val="24"/>
          <w:u w:val="single"/>
          <w:lang w:eastAsia="ru-RU"/>
        </w:rPr>
        <w:t>. Заключительные положения</w:t>
      </w:r>
    </w:p>
    <w:p w:rsidR="00C15E59" w:rsidRPr="00CF6653" w:rsidRDefault="00990BDE" w:rsidP="00C85E23">
      <w:pPr>
        <w:spacing w:after="0" w:line="240" w:lineRule="auto"/>
        <w:jc w:val="both"/>
        <w:rPr>
          <w:rFonts w:ascii="Times New Roman" w:eastAsia="Times New Roman" w:hAnsi="Times New Roman" w:cs="Times New Roman"/>
          <w:sz w:val="24"/>
          <w:szCs w:val="24"/>
          <w:lang w:eastAsia="ru-RU"/>
        </w:rPr>
      </w:pPr>
      <w:r w:rsidRPr="00CF6653">
        <w:rPr>
          <w:rFonts w:ascii="Times New Roman" w:eastAsia="Times New Roman" w:hAnsi="Times New Roman" w:cs="Times New Roman"/>
          <w:sz w:val="24"/>
          <w:szCs w:val="24"/>
          <w:lang w:eastAsia="ru-RU"/>
        </w:rPr>
        <w:t xml:space="preserve">           </w:t>
      </w:r>
      <w:r w:rsidR="00C15E59" w:rsidRPr="00CF6653">
        <w:rPr>
          <w:rFonts w:ascii="Times New Roman" w:eastAsia="Times New Roman" w:hAnsi="Times New Roman" w:cs="Times New Roman"/>
          <w:sz w:val="24"/>
          <w:szCs w:val="24"/>
          <w:lang w:eastAsia="ru-RU"/>
        </w:rPr>
        <w:t>52. Штатное расписание учреждения утверждается руководителем учреждения и включает в себя все должности служащих (профессии рабочих)</w:t>
      </w:r>
      <w:r w:rsidRPr="00CF6653">
        <w:rPr>
          <w:rFonts w:ascii="Times New Roman" w:eastAsia="Times New Roman" w:hAnsi="Times New Roman" w:cs="Times New Roman"/>
          <w:sz w:val="24"/>
          <w:szCs w:val="24"/>
          <w:lang w:eastAsia="ru-RU"/>
        </w:rPr>
        <w:t xml:space="preserve"> </w:t>
      </w:r>
      <w:r w:rsidR="00C15E59" w:rsidRPr="00CF6653">
        <w:rPr>
          <w:rFonts w:ascii="Times New Roman" w:eastAsia="Times New Roman" w:hAnsi="Times New Roman" w:cs="Times New Roman"/>
          <w:sz w:val="24"/>
          <w:szCs w:val="24"/>
          <w:lang w:eastAsia="ru-RU"/>
        </w:rPr>
        <w:t xml:space="preserve">данного учреждения. Штатное расписание составляется по форме, утвержденной постановлением Государственного комитета Российской </w:t>
      </w:r>
      <w:r w:rsidR="00C15E59" w:rsidRPr="00CF6653">
        <w:rPr>
          <w:rFonts w:ascii="Times New Roman" w:eastAsia="Times New Roman" w:hAnsi="Times New Roman" w:cs="Times New Roman"/>
          <w:sz w:val="24"/>
          <w:szCs w:val="24"/>
          <w:lang w:eastAsia="ru-RU"/>
        </w:rPr>
        <w:lastRenderedPageBreak/>
        <w:t>Федерации по статистике от 05.01.2004 №1 «Об утверждении унифицированных форм первичной учетной документации по учету труда и его  оплаты».</w:t>
      </w:r>
    </w:p>
    <w:p w:rsidR="00C15E59" w:rsidRPr="00CF6653" w:rsidRDefault="00C15E59" w:rsidP="00C85E23">
      <w:pPr>
        <w:spacing w:after="0" w:line="240" w:lineRule="auto"/>
        <w:jc w:val="both"/>
        <w:rPr>
          <w:rFonts w:ascii="Times New Roman" w:eastAsia="Times New Roman" w:hAnsi="Times New Roman" w:cs="Times New Roman"/>
          <w:sz w:val="24"/>
          <w:szCs w:val="24"/>
          <w:lang w:eastAsia="ru-RU"/>
        </w:rPr>
      </w:pPr>
      <w:r w:rsidRPr="00CF6653">
        <w:rPr>
          <w:rFonts w:ascii="Times New Roman" w:eastAsia="Times New Roman" w:hAnsi="Times New Roman" w:cs="Times New Roman"/>
          <w:sz w:val="24"/>
          <w:szCs w:val="24"/>
          <w:lang w:eastAsia="ru-RU"/>
        </w:rPr>
        <w:t xml:space="preserve">     </w:t>
      </w:r>
      <w:proofErr w:type="gramStart"/>
      <w:r w:rsidRPr="00CF6653">
        <w:rPr>
          <w:rFonts w:ascii="Times New Roman" w:eastAsia="Times New Roman" w:hAnsi="Times New Roman" w:cs="Times New Roman"/>
          <w:sz w:val="24"/>
          <w:szCs w:val="24"/>
          <w:lang w:eastAsia="ru-RU"/>
        </w:rPr>
        <w:t xml:space="preserve">Для выполнения работ, связанных с временным расширением объема оказываемых учреждением услуг, учреждение вправе осуществлять привлечение помимо работников, занимающих должности (профессии), предусмотренные штатным расписанием, других работников на условиях срочного трудового договора за счет средств, поступающих от приносящей доход деятельности, по согласованию с управлением образования администрации </w:t>
      </w:r>
      <w:proofErr w:type="spellStart"/>
      <w:r w:rsidR="00990BDE" w:rsidRPr="00CF6653">
        <w:rPr>
          <w:rFonts w:ascii="Times New Roman" w:eastAsia="Times New Roman" w:hAnsi="Times New Roman" w:cs="Times New Roman"/>
          <w:sz w:val="24"/>
          <w:szCs w:val="24"/>
          <w:lang w:eastAsia="ru-RU"/>
        </w:rPr>
        <w:t>Яковлевского</w:t>
      </w:r>
      <w:proofErr w:type="spellEnd"/>
      <w:r w:rsidR="00990BDE" w:rsidRPr="00CF6653">
        <w:rPr>
          <w:rFonts w:ascii="Times New Roman" w:eastAsia="Times New Roman" w:hAnsi="Times New Roman" w:cs="Times New Roman"/>
          <w:sz w:val="24"/>
          <w:szCs w:val="24"/>
          <w:lang w:eastAsia="ru-RU"/>
        </w:rPr>
        <w:t xml:space="preserve"> городского округа Белгородской </w:t>
      </w:r>
      <w:r w:rsidRPr="00CF6653">
        <w:rPr>
          <w:rFonts w:ascii="Times New Roman" w:eastAsia="Times New Roman" w:hAnsi="Times New Roman" w:cs="Times New Roman"/>
          <w:sz w:val="24"/>
          <w:szCs w:val="24"/>
          <w:lang w:eastAsia="ru-RU"/>
        </w:rPr>
        <w:t>области.</w:t>
      </w:r>
      <w:proofErr w:type="gramEnd"/>
    </w:p>
    <w:p w:rsidR="00C15E59" w:rsidRPr="00CF6653" w:rsidRDefault="00990BDE" w:rsidP="00C85E23">
      <w:pPr>
        <w:spacing w:after="0" w:line="240" w:lineRule="auto"/>
        <w:jc w:val="both"/>
        <w:rPr>
          <w:rFonts w:ascii="Times New Roman" w:eastAsia="Times New Roman" w:hAnsi="Times New Roman" w:cs="Times New Roman"/>
          <w:sz w:val="24"/>
          <w:szCs w:val="24"/>
          <w:lang w:eastAsia="ru-RU"/>
        </w:rPr>
      </w:pPr>
      <w:r w:rsidRPr="00CF6653">
        <w:rPr>
          <w:rFonts w:ascii="Times New Roman" w:eastAsia="Times New Roman" w:hAnsi="Times New Roman" w:cs="Times New Roman"/>
          <w:sz w:val="24"/>
          <w:szCs w:val="24"/>
          <w:lang w:eastAsia="ru-RU"/>
        </w:rPr>
        <w:t xml:space="preserve">        </w:t>
      </w:r>
      <w:r w:rsidR="00C15E59" w:rsidRPr="00CF6653">
        <w:rPr>
          <w:rFonts w:ascii="Times New Roman" w:eastAsia="Times New Roman" w:hAnsi="Times New Roman" w:cs="Times New Roman"/>
          <w:sz w:val="24"/>
          <w:szCs w:val="24"/>
          <w:lang w:eastAsia="ru-RU"/>
        </w:rPr>
        <w:t>53. Фонд оплаты труда работников учреждения формируется на календарный год, исходя из объема лимитов бюджетных обязательств  муниципального учреждения.</w:t>
      </w:r>
      <w:r w:rsidR="00C15E59" w:rsidRPr="00CF6653">
        <w:rPr>
          <w:rFonts w:ascii="Times New Roman" w:eastAsia="Times New Roman" w:hAnsi="Times New Roman" w:cs="Times New Roman"/>
          <w:b/>
          <w:sz w:val="24"/>
          <w:szCs w:val="24"/>
          <w:lang w:eastAsia="ru-RU"/>
        </w:rPr>
        <w:t xml:space="preserve">  </w:t>
      </w:r>
    </w:p>
    <w:p w:rsidR="00C15E59" w:rsidRPr="00CF6653" w:rsidRDefault="00C15E59" w:rsidP="00C85E23">
      <w:pPr>
        <w:spacing w:after="0" w:line="240" w:lineRule="auto"/>
        <w:jc w:val="both"/>
        <w:rPr>
          <w:rFonts w:ascii="Times New Roman" w:eastAsia="Times New Roman" w:hAnsi="Times New Roman" w:cs="Times New Roman"/>
          <w:sz w:val="24"/>
          <w:szCs w:val="24"/>
          <w:lang w:eastAsia="ru-RU"/>
        </w:rPr>
      </w:pPr>
      <w:r w:rsidRPr="00CF6653">
        <w:rPr>
          <w:rFonts w:ascii="Times New Roman" w:eastAsia="Times New Roman" w:hAnsi="Times New Roman" w:cs="Times New Roman"/>
          <w:sz w:val="24"/>
          <w:szCs w:val="24"/>
          <w:lang w:eastAsia="ru-RU"/>
        </w:rPr>
        <w:t xml:space="preserve">      </w:t>
      </w:r>
      <w:r w:rsidR="00990BDE" w:rsidRPr="00CF6653">
        <w:rPr>
          <w:rFonts w:ascii="Times New Roman" w:eastAsia="Times New Roman" w:hAnsi="Times New Roman" w:cs="Times New Roman"/>
          <w:sz w:val="24"/>
          <w:szCs w:val="24"/>
          <w:lang w:eastAsia="ru-RU"/>
        </w:rPr>
        <w:t xml:space="preserve">  </w:t>
      </w:r>
      <w:r w:rsidRPr="00CF6653">
        <w:rPr>
          <w:rFonts w:ascii="Times New Roman" w:eastAsia="Times New Roman" w:hAnsi="Times New Roman" w:cs="Times New Roman"/>
          <w:sz w:val="24"/>
          <w:szCs w:val="24"/>
          <w:lang w:eastAsia="ru-RU"/>
        </w:rPr>
        <w:t xml:space="preserve">Средства на оплату труда, формируемые за счет бюджетных ассигнований, могут направляться  учреждением на выплаты стимулирующего характера. </w:t>
      </w:r>
    </w:p>
    <w:p w:rsidR="00C15E59" w:rsidRPr="00CF6653" w:rsidRDefault="00990BDE" w:rsidP="00C85E23">
      <w:pPr>
        <w:spacing w:after="0" w:line="240" w:lineRule="auto"/>
        <w:jc w:val="both"/>
        <w:rPr>
          <w:rFonts w:ascii="Times New Roman" w:eastAsia="Times New Roman" w:hAnsi="Times New Roman" w:cs="Times New Roman"/>
          <w:sz w:val="24"/>
          <w:szCs w:val="24"/>
          <w:lang w:eastAsia="ru-RU"/>
        </w:rPr>
      </w:pPr>
      <w:r w:rsidRPr="00CF6653">
        <w:rPr>
          <w:rFonts w:ascii="Times New Roman" w:eastAsia="Times New Roman" w:hAnsi="Times New Roman" w:cs="Times New Roman"/>
          <w:sz w:val="24"/>
          <w:szCs w:val="24"/>
          <w:lang w:eastAsia="ru-RU"/>
        </w:rPr>
        <w:t xml:space="preserve">         </w:t>
      </w:r>
      <w:r w:rsidR="00C15E59" w:rsidRPr="00CF6653">
        <w:rPr>
          <w:rFonts w:ascii="Times New Roman" w:eastAsia="Times New Roman" w:hAnsi="Times New Roman" w:cs="Times New Roman"/>
          <w:sz w:val="24"/>
          <w:szCs w:val="24"/>
          <w:lang w:eastAsia="ru-RU"/>
        </w:rPr>
        <w:t xml:space="preserve">54. Из фонда оплаты труда учреждения работникам и руководителю учреждения может  выплачиваться материальная помощь. Решение об оказании материальной помощи и ее конкретных размерах принимает руководитель учреждения на основании письменного заявления работника, но не более двух окладов в год. Решение об оказании материальной помощи руководителю учреждения принимает  начальник управления образования администрации </w:t>
      </w:r>
      <w:proofErr w:type="spellStart"/>
      <w:r w:rsidR="007B6B8A" w:rsidRPr="00CF6653">
        <w:rPr>
          <w:rFonts w:ascii="Times New Roman" w:eastAsia="Times New Roman" w:hAnsi="Times New Roman" w:cs="Times New Roman"/>
          <w:sz w:val="24"/>
          <w:szCs w:val="24"/>
          <w:lang w:eastAsia="ru-RU"/>
        </w:rPr>
        <w:t>Яковлевского</w:t>
      </w:r>
      <w:proofErr w:type="spellEnd"/>
      <w:r w:rsidR="007B6B8A" w:rsidRPr="00CF6653">
        <w:rPr>
          <w:rFonts w:ascii="Times New Roman" w:eastAsia="Times New Roman" w:hAnsi="Times New Roman" w:cs="Times New Roman"/>
          <w:sz w:val="24"/>
          <w:szCs w:val="24"/>
          <w:lang w:eastAsia="ru-RU"/>
        </w:rPr>
        <w:t xml:space="preserve"> городского округа Белгородской </w:t>
      </w:r>
      <w:r w:rsidR="00C15E59" w:rsidRPr="00CF6653">
        <w:rPr>
          <w:rFonts w:ascii="Times New Roman" w:eastAsia="Times New Roman" w:hAnsi="Times New Roman" w:cs="Times New Roman"/>
          <w:sz w:val="24"/>
          <w:szCs w:val="24"/>
          <w:lang w:eastAsia="ru-RU"/>
        </w:rPr>
        <w:t xml:space="preserve">области на основании письменного заявления руководителя. </w:t>
      </w:r>
    </w:p>
    <w:p w:rsidR="00C15E59" w:rsidRPr="00CF6653" w:rsidRDefault="00990BDE" w:rsidP="00C85E23">
      <w:pPr>
        <w:spacing w:after="0" w:line="240" w:lineRule="auto"/>
        <w:jc w:val="both"/>
        <w:rPr>
          <w:rFonts w:ascii="Times New Roman" w:eastAsia="Times New Roman" w:hAnsi="Times New Roman" w:cs="Times New Roman"/>
          <w:sz w:val="24"/>
          <w:szCs w:val="24"/>
          <w:lang w:eastAsia="ru-RU"/>
        </w:rPr>
      </w:pPr>
      <w:r w:rsidRPr="00CF6653">
        <w:rPr>
          <w:rFonts w:ascii="Times New Roman" w:eastAsia="Times New Roman" w:hAnsi="Times New Roman" w:cs="Times New Roman"/>
          <w:sz w:val="24"/>
          <w:szCs w:val="24"/>
          <w:lang w:eastAsia="ru-RU"/>
        </w:rPr>
        <w:t xml:space="preserve">         </w:t>
      </w:r>
      <w:r w:rsidR="00C15E59" w:rsidRPr="00CF6653">
        <w:rPr>
          <w:rFonts w:ascii="Times New Roman" w:eastAsia="Times New Roman" w:hAnsi="Times New Roman" w:cs="Times New Roman"/>
          <w:sz w:val="24"/>
          <w:szCs w:val="24"/>
          <w:lang w:eastAsia="ru-RU"/>
        </w:rPr>
        <w:t>55. При отсутствии или недостатке соответствующих (бюджетных и (или) внебюджетных) финансовых средств руководитель учреждения вправе приостановить выплату стимулирующих надбавок, уменьшить либо отменить их выплату, предупредив работников об этом в установленном законодательством порядке, по согласованию с представительным органом работников.</w:t>
      </w:r>
    </w:p>
    <w:p w:rsidR="00C15E59" w:rsidRPr="00CF6653" w:rsidRDefault="00C15E59" w:rsidP="00C85E23">
      <w:pPr>
        <w:spacing w:after="0" w:line="240" w:lineRule="auto"/>
        <w:jc w:val="both"/>
        <w:rPr>
          <w:rFonts w:ascii="Times New Roman" w:eastAsia="Times New Roman" w:hAnsi="Times New Roman" w:cs="Times New Roman"/>
          <w:sz w:val="24"/>
          <w:szCs w:val="24"/>
          <w:lang w:eastAsia="ru-RU"/>
        </w:rPr>
      </w:pPr>
      <w:r w:rsidRPr="00CF6653">
        <w:rPr>
          <w:rFonts w:ascii="Times New Roman" w:eastAsia="Times New Roman" w:hAnsi="Times New Roman" w:cs="Times New Roman"/>
          <w:sz w:val="24"/>
          <w:szCs w:val="24"/>
          <w:lang w:eastAsia="ru-RU"/>
        </w:rPr>
        <w:t> </w:t>
      </w:r>
    </w:p>
    <w:p w:rsidR="00C15E59" w:rsidRPr="00274BDD" w:rsidRDefault="00C15E59" w:rsidP="00C85E23">
      <w:pPr>
        <w:tabs>
          <w:tab w:val="left" w:pos="6585"/>
        </w:tabs>
        <w:spacing w:after="0" w:line="240" w:lineRule="auto"/>
        <w:jc w:val="both"/>
        <w:rPr>
          <w:rFonts w:ascii="Times New Roman" w:eastAsia="Times New Roman" w:hAnsi="Times New Roman" w:cs="Times New Roman"/>
          <w:sz w:val="24"/>
          <w:szCs w:val="24"/>
          <w:lang w:eastAsia="ru-RU"/>
        </w:rPr>
      </w:pPr>
      <w:r w:rsidRPr="00274BDD">
        <w:rPr>
          <w:rFonts w:ascii="Times New Roman" w:eastAsia="Times New Roman" w:hAnsi="Times New Roman" w:cs="Times New Roman"/>
          <w:sz w:val="24"/>
          <w:szCs w:val="24"/>
          <w:lang w:eastAsia="ru-RU"/>
        </w:rPr>
        <w:t> </w:t>
      </w:r>
    </w:p>
    <w:p w:rsidR="00C15E59" w:rsidRPr="00274BDD" w:rsidRDefault="00C15E59" w:rsidP="00C85E23">
      <w:pPr>
        <w:spacing w:after="0" w:line="240" w:lineRule="auto"/>
        <w:jc w:val="both"/>
        <w:rPr>
          <w:rFonts w:ascii="Times New Roman" w:eastAsia="Times New Roman" w:hAnsi="Times New Roman" w:cs="Times New Roman"/>
          <w:sz w:val="24"/>
          <w:szCs w:val="24"/>
          <w:lang w:eastAsia="ru-RU"/>
        </w:rPr>
      </w:pPr>
      <w:r w:rsidRPr="00274BDD">
        <w:rPr>
          <w:rFonts w:ascii="Times New Roman" w:eastAsia="Times New Roman" w:hAnsi="Times New Roman" w:cs="Times New Roman"/>
          <w:sz w:val="24"/>
          <w:szCs w:val="24"/>
          <w:lang w:eastAsia="ru-RU"/>
        </w:rPr>
        <w:t xml:space="preserve">                                                                              </w:t>
      </w:r>
    </w:p>
    <w:p w:rsidR="00C15E59" w:rsidRPr="00274BDD" w:rsidRDefault="00C15E59" w:rsidP="00C85E23">
      <w:pPr>
        <w:spacing w:after="0" w:line="240" w:lineRule="auto"/>
        <w:jc w:val="both"/>
        <w:rPr>
          <w:rFonts w:ascii="Times New Roman" w:eastAsia="Times New Roman" w:hAnsi="Times New Roman" w:cs="Times New Roman"/>
          <w:sz w:val="24"/>
          <w:szCs w:val="24"/>
          <w:lang w:eastAsia="ru-RU"/>
        </w:rPr>
      </w:pPr>
      <w:r w:rsidRPr="00274BDD">
        <w:rPr>
          <w:rFonts w:ascii="Times New Roman" w:eastAsia="Times New Roman" w:hAnsi="Times New Roman" w:cs="Times New Roman"/>
          <w:sz w:val="24"/>
          <w:szCs w:val="24"/>
          <w:lang w:eastAsia="ru-RU"/>
        </w:rPr>
        <w:t xml:space="preserve">                                                                                          </w:t>
      </w:r>
    </w:p>
    <w:p w:rsidR="00C15E59" w:rsidRPr="00274BDD" w:rsidRDefault="00C15E59" w:rsidP="00C85E23">
      <w:pPr>
        <w:tabs>
          <w:tab w:val="left" w:pos="900"/>
        </w:tabs>
        <w:spacing w:after="0" w:line="240" w:lineRule="auto"/>
        <w:ind w:left="4536"/>
        <w:jc w:val="both"/>
        <w:rPr>
          <w:rFonts w:ascii="Times New Roman" w:eastAsia="Times New Roman" w:hAnsi="Times New Roman" w:cs="Times New Roman"/>
          <w:sz w:val="24"/>
          <w:szCs w:val="24"/>
          <w:lang w:eastAsia="ru-RU"/>
        </w:rPr>
      </w:pPr>
      <w:r w:rsidRPr="00274BDD">
        <w:rPr>
          <w:rFonts w:ascii="Times New Roman" w:eastAsia="Times New Roman" w:hAnsi="Times New Roman" w:cs="Times New Roman"/>
          <w:sz w:val="24"/>
          <w:szCs w:val="24"/>
          <w:lang w:eastAsia="ru-RU"/>
        </w:rPr>
        <w:t> </w:t>
      </w:r>
    </w:p>
    <w:p w:rsidR="00C15E59" w:rsidRPr="00274BDD" w:rsidRDefault="00C15E59" w:rsidP="00C85E23">
      <w:pPr>
        <w:tabs>
          <w:tab w:val="left" w:pos="900"/>
        </w:tabs>
        <w:spacing w:after="0" w:line="240" w:lineRule="auto"/>
        <w:ind w:left="4536"/>
        <w:jc w:val="both"/>
        <w:rPr>
          <w:rFonts w:ascii="Times New Roman" w:eastAsia="Times New Roman" w:hAnsi="Times New Roman" w:cs="Times New Roman"/>
          <w:sz w:val="24"/>
          <w:szCs w:val="24"/>
          <w:lang w:eastAsia="ru-RU"/>
        </w:rPr>
      </w:pPr>
      <w:r w:rsidRPr="00274BDD">
        <w:rPr>
          <w:rFonts w:ascii="Times New Roman" w:eastAsia="Times New Roman" w:hAnsi="Times New Roman" w:cs="Times New Roman"/>
          <w:sz w:val="24"/>
          <w:szCs w:val="24"/>
          <w:lang w:eastAsia="ru-RU"/>
        </w:rPr>
        <w:t> </w:t>
      </w:r>
    </w:p>
    <w:p w:rsidR="00C15E59" w:rsidRPr="00274BDD" w:rsidRDefault="00C15E59" w:rsidP="00274BDD">
      <w:pPr>
        <w:tabs>
          <w:tab w:val="left" w:pos="900"/>
        </w:tabs>
        <w:spacing w:after="100" w:afterAutospacing="1" w:line="240" w:lineRule="auto"/>
        <w:ind w:left="4536"/>
        <w:jc w:val="both"/>
        <w:rPr>
          <w:rFonts w:ascii="Times New Roman" w:eastAsia="Times New Roman" w:hAnsi="Times New Roman" w:cs="Times New Roman"/>
          <w:sz w:val="24"/>
          <w:szCs w:val="24"/>
          <w:lang w:eastAsia="ru-RU"/>
        </w:rPr>
      </w:pPr>
      <w:r w:rsidRPr="00274BDD">
        <w:rPr>
          <w:rFonts w:ascii="Times New Roman" w:eastAsia="Times New Roman" w:hAnsi="Times New Roman" w:cs="Times New Roman"/>
          <w:sz w:val="24"/>
          <w:szCs w:val="24"/>
          <w:lang w:eastAsia="ru-RU"/>
        </w:rPr>
        <w:t> </w:t>
      </w:r>
    </w:p>
    <w:p w:rsidR="00C15E59" w:rsidRPr="00274BDD" w:rsidRDefault="00C15E59" w:rsidP="00274BDD">
      <w:pPr>
        <w:tabs>
          <w:tab w:val="left" w:pos="900"/>
        </w:tabs>
        <w:spacing w:after="100" w:afterAutospacing="1" w:line="240" w:lineRule="auto"/>
        <w:ind w:left="4536"/>
        <w:jc w:val="both"/>
        <w:rPr>
          <w:rFonts w:ascii="Times New Roman" w:eastAsia="Times New Roman" w:hAnsi="Times New Roman" w:cs="Times New Roman"/>
          <w:sz w:val="24"/>
          <w:szCs w:val="24"/>
          <w:lang w:eastAsia="ru-RU"/>
        </w:rPr>
      </w:pPr>
      <w:r w:rsidRPr="00274BDD">
        <w:rPr>
          <w:rFonts w:ascii="Times New Roman" w:eastAsia="Times New Roman" w:hAnsi="Times New Roman" w:cs="Times New Roman"/>
          <w:sz w:val="24"/>
          <w:szCs w:val="24"/>
          <w:lang w:eastAsia="ru-RU"/>
        </w:rPr>
        <w:t> </w:t>
      </w:r>
    </w:p>
    <w:p w:rsidR="00C15E59" w:rsidRPr="00274BDD" w:rsidRDefault="00C15E59" w:rsidP="00274BDD">
      <w:pPr>
        <w:tabs>
          <w:tab w:val="left" w:pos="900"/>
        </w:tabs>
        <w:spacing w:after="100" w:afterAutospacing="1" w:line="240" w:lineRule="auto"/>
        <w:ind w:left="4536"/>
        <w:jc w:val="both"/>
        <w:rPr>
          <w:rFonts w:ascii="Times New Roman" w:eastAsia="Times New Roman" w:hAnsi="Times New Roman" w:cs="Times New Roman"/>
          <w:sz w:val="24"/>
          <w:szCs w:val="24"/>
          <w:lang w:eastAsia="ru-RU"/>
        </w:rPr>
      </w:pPr>
      <w:r w:rsidRPr="00274BDD">
        <w:rPr>
          <w:rFonts w:ascii="Times New Roman" w:eastAsia="Times New Roman" w:hAnsi="Times New Roman" w:cs="Times New Roman"/>
          <w:sz w:val="24"/>
          <w:szCs w:val="24"/>
          <w:lang w:eastAsia="ru-RU"/>
        </w:rPr>
        <w:t> </w:t>
      </w:r>
    </w:p>
    <w:p w:rsidR="00C15E59" w:rsidRPr="00274BDD" w:rsidRDefault="00C15E59" w:rsidP="00274BDD">
      <w:pPr>
        <w:tabs>
          <w:tab w:val="left" w:pos="900"/>
        </w:tabs>
        <w:spacing w:after="100" w:afterAutospacing="1" w:line="240" w:lineRule="auto"/>
        <w:ind w:left="4536"/>
        <w:jc w:val="both"/>
        <w:rPr>
          <w:rFonts w:ascii="Times New Roman" w:eastAsia="Times New Roman" w:hAnsi="Times New Roman" w:cs="Times New Roman"/>
          <w:sz w:val="24"/>
          <w:szCs w:val="24"/>
          <w:lang w:eastAsia="ru-RU"/>
        </w:rPr>
      </w:pPr>
      <w:r w:rsidRPr="00274BDD">
        <w:rPr>
          <w:rFonts w:ascii="Times New Roman" w:eastAsia="Times New Roman" w:hAnsi="Times New Roman" w:cs="Times New Roman"/>
          <w:sz w:val="24"/>
          <w:szCs w:val="24"/>
          <w:lang w:eastAsia="ru-RU"/>
        </w:rPr>
        <w:t> </w:t>
      </w:r>
    </w:p>
    <w:p w:rsidR="00C15E59" w:rsidRPr="00274BDD" w:rsidRDefault="00C15E59" w:rsidP="00274BDD">
      <w:pPr>
        <w:tabs>
          <w:tab w:val="left" w:pos="900"/>
        </w:tabs>
        <w:spacing w:after="100" w:afterAutospacing="1" w:line="240" w:lineRule="auto"/>
        <w:ind w:left="4536"/>
        <w:jc w:val="both"/>
        <w:rPr>
          <w:rFonts w:ascii="Times New Roman" w:eastAsia="Times New Roman" w:hAnsi="Times New Roman" w:cs="Times New Roman"/>
          <w:sz w:val="24"/>
          <w:szCs w:val="24"/>
          <w:lang w:eastAsia="ru-RU"/>
        </w:rPr>
      </w:pPr>
      <w:r w:rsidRPr="00274BDD">
        <w:rPr>
          <w:rFonts w:ascii="Times New Roman" w:eastAsia="Times New Roman" w:hAnsi="Times New Roman" w:cs="Times New Roman"/>
          <w:sz w:val="24"/>
          <w:szCs w:val="24"/>
          <w:lang w:eastAsia="ru-RU"/>
        </w:rPr>
        <w:t> </w:t>
      </w:r>
    </w:p>
    <w:p w:rsidR="00C15E59" w:rsidRPr="00274BDD" w:rsidRDefault="00C15E59" w:rsidP="00274BDD">
      <w:pPr>
        <w:tabs>
          <w:tab w:val="left" w:pos="900"/>
        </w:tabs>
        <w:spacing w:after="100" w:afterAutospacing="1" w:line="240" w:lineRule="auto"/>
        <w:ind w:left="4536"/>
        <w:jc w:val="both"/>
        <w:rPr>
          <w:rFonts w:ascii="Times New Roman" w:eastAsia="Times New Roman" w:hAnsi="Times New Roman" w:cs="Times New Roman"/>
          <w:sz w:val="24"/>
          <w:szCs w:val="24"/>
          <w:lang w:eastAsia="ru-RU"/>
        </w:rPr>
      </w:pPr>
      <w:r w:rsidRPr="00274BDD">
        <w:rPr>
          <w:rFonts w:ascii="Times New Roman" w:eastAsia="Times New Roman" w:hAnsi="Times New Roman" w:cs="Times New Roman"/>
          <w:sz w:val="24"/>
          <w:szCs w:val="24"/>
          <w:lang w:eastAsia="ru-RU"/>
        </w:rPr>
        <w:t> </w:t>
      </w:r>
    </w:p>
    <w:p w:rsidR="00C15E59" w:rsidRPr="00274BDD" w:rsidRDefault="00C15E59" w:rsidP="00274BDD">
      <w:pPr>
        <w:tabs>
          <w:tab w:val="left" w:pos="900"/>
        </w:tabs>
        <w:spacing w:after="100" w:afterAutospacing="1" w:line="240" w:lineRule="auto"/>
        <w:ind w:left="4536"/>
        <w:jc w:val="both"/>
        <w:rPr>
          <w:rFonts w:ascii="Times New Roman" w:eastAsia="Times New Roman" w:hAnsi="Times New Roman" w:cs="Times New Roman"/>
          <w:sz w:val="24"/>
          <w:szCs w:val="24"/>
          <w:lang w:eastAsia="ru-RU"/>
        </w:rPr>
      </w:pPr>
      <w:r w:rsidRPr="00274BDD">
        <w:rPr>
          <w:rFonts w:ascii="Times New Roman" w:eastAsia="Times New Roman" w:hAnsi="Times New Roman" w:cs="Times New Roman"/>
          <w:sz w:val="24"/>
          <w:szCs w:val="24"/>
          <w:lang w:eastAsia="ru-RU"/>
        </w:rPr>
        <w:t> </w:t>
      </w:r>
    </w:p>
    <w:p w:rsidR="00C15E59" w:rsidRPr="00274BDD" w:rsidRDefault="00C15E59" w:rsidP="00274BDD">
      <w:pPr>
        <w:tabs>
          <w:tab w:val="left" w:pos="900"/>
        </w:tabs>
        <w:spacing w:after="100" w:afterAutospacing="1" w:line="240" w:lineRule="auto"/>
        <w:ind w:left="4536"/>
        <w:jc w:val="both"/>
        <w:rPr>
          <w:rFonts w:ascii="Times New Roman" w:eastAsia="Times New Roman" w:hAnsi="Times New Roman" w:cs="Times New Roman"/>
          <w:sz w:val="24"/>
          <w:szCs w:val="24"/>
          <w:lang w:eastAsia="ru-RU"/>
        </w:rPr>
      </w:pPr>
      <w:r w:rsidRPr="00274BDD">
        <w:rPr>
          <w:rFonts w:ascii="Times New Roman" w:eastAsia="Times New Roman" w:hAnsi="Times New Roman" w:cs="Times New Roman"/>
          <w:sz w:val="24"/>
          <w:szCs w:val="24"/>
          <w:lang w:eastAsia="ru-RU"/>
        </w:rPr>
        <w:t> </w:t>
      </w:r>
    </w:p>
    <w:p w:rsidR="00C15E59" w:rsidRPr="00274BDD" w:rsidRDefault="00C15E59" w:rsidP="00274BDD">
      <w:pPr>
        <w:tabs>
          <w:tab w:val="left" w:pos="900"/>
        </w:tabs>
        <w:spacing w:after="100" w:afterAutospacing="1" w:line="240" w:lineRule="auto"/>
        <w:ind w:left="4536"/>
        <w:jc w:val="both"/>
        <w:rPr>
          <w:rFonts w:ascii="Times New Roman" w:eastAsia="Times New Roman" w:hAnsi="Times New Roman" w:cs="Times New Roman"/>
          <w:sz w:val="24"/>
          <w:szCs w:val="24"/>
          <w:lang w:eastAsia="ru-RU"/>
        </w:rPr>
      </w:pPr>
      <w:r w:rsidRPr="00274BDD">
        <w:rPr>
          <w:rFonts w:ascii="Times New Roman" w:eastAsia="Times New Roman" w:hAnsi="Times New Roman" w:cs="Times New Roman"/>
          <w:sz w:val="24"/>
          <w:szCs w:val="24"/>
          <w:lang w:eastAsia="ru-RU"/>
        </w:rPr>
        <w:t> </w:t>
      </w:r>
    </w:p>
    <w:p w:rsidR="007B6B8A" w:rsidRDefault="00C15E59" w:rsidP="006F5C31">
      <w:pPr>
        <w:tabs>
          <w:tab w:val="left" w:pos="900"/>
        </w:tabs>
        <w:spacing w:after="100" w:afterAutospacing="1" w:line="240" w:lineRule="auto"/>
        <w:ind w:left="4536"/>
        <w:jc w:val="both"/>
        <w:rPr>
          <w:rFonts w:ascii="Times New Roman" w:eastAsia="Times New Roman" w:hAnsi="Times New Roman" w:cs="Times New Roman"/>
          <w:sz w:val="24"/>
          <w:szCs w:val="24"/>
          <w:lang w:eastAsia="ru-RU"/>
        </w:rPr>
      </w:pPr>
      <w:r w:rsidRPr="00274BDD">
        <w:rPr>
          <w:rFonts w:ascii="Times New Roman" w:eastAsia="Times New Roman" w:hAnsi="Times New Roman" w:cs="Times New Roman"/>
          <w:sz w:val="24"/>
          <w:szCs w:val="24"/>
          <w:lang w:eastAsia="ru-RU"/>
        </w:rPr>
        <w:t> </w:t>
      </w:r>
    </w:p>
    <w:p w:rsidR="006F5C31" w:rsidRPr="00274BDD" w:rsidRDefault="006F5C31" w:rsidP="006F5C31">
      <w:pPr>
        <w:tabs>
          <w:tab w:val="left" w:pos="900"/>
        </w:tabs>
        <w:spacing w:after="100" w:afterAutospacing="1" w:line="240" w:lineRule="auto"/>
        <w:ind w:left="4536"/>
        <w:jc w:val="both"/>
        <w:rPr>
          <w:rFonts w:ascii="Times New Roman" w:eastAsia="Times New Roman" w:hAnsi="Times New Roman" w:cs="Times New Roman"/>
          <w:sz w:val="24"/>
          <w:szCs w:val="24"/>
          <w:lang w:eastAsia="ru-RU"/>
        </w:rPr>
      </w:pPr>
    </w:p>
    <w:p w:rsidR="00C15E59" w:rsidRPr="00C15E59" w:rsidRDefault="00C15E59" w:rsidP="00C15E59">
      <w:pPr>
        <w:tabs>
          <w:tab w:val="left" w:pos="900"/>
        </w:tabs>
        <w:spacing w:before="100" w:beforeAutospacing="1" w:after="100" w:afterAutospacing="1" w:line="240" w:lineRule="auto"/>
        <w:ind w:left="360"/>
        <w:jc w:val="center"/>
        <w:rPr>
          <w:rFonts w:ascii="Times New Roman" w:eastAsia="Times New Roman" w:hAnsi="Times New Roman" w:cs="Times New Roman"/>
          <w:sz w:val="24"/>
          <w:szCs w:val="24"/>
          <w:lang w:eastAsia="ru-RU"/>
        </w:rPr>
      </w:pPr>
      <w:r w:rsidRPr="00C15E59">
        <w:rPr>
          <w:rFonts w:ascii="Book Antiqua" w:eastAsia="Times New Roman" w:hAnsi="Book Antiqua" w:cs="Times New Roman"/>
          <w:sz w:val="18"/>
          <w:szCs w:val="18"/>
          <w:lang w:eastAsia="ru-RU"/>
        </w:rPr>
        <w:t> </w:t>
      </w:r>
    </w:p>
    <w:p w:rsidR="00C15E59" w:rsidRPr="00C15E59" w:rsidRDefault="00C15E59" w:rsidP="00C15E59">
      <w:pPr>
        <w:tabs>
          <w:tab w:val="left" w:pos="900"/>
        </w:tabs>
        <w:spacing w:before="100" w:beforeAutospacing="1" w:after="100" w:afterAutospacing="1" w:line="240" w:lineRule="auto"/>
        <w:ind w:left="360"/>
        <w:jc w:val="center"/>
        <w:rPr>
          <w:rFonts w:ascii="Times New Roman" w:eastAsia="Times New Roman" w:hAnsi="Times New Roman" w:cs="Times New Roman"/>
          <w:sz w:val="24"/>
          <w:szCs w:val="24"/>
          <w:lang w:eastAsia="ru-RU"/>
        </w:rPr>
      </w:pPr>
      <w:r w:rsidRPr="00C15E59">
        <w:rPr>
          <w:rFonts w:ascii="Book Antiqua" w:eastAsia="Times New Roman" w:hAnsi="Book Antiqua" w:cs="Times New Roman"/>
          <w:sz w:val="18"/>
          <w:szCs w:val="18"/>
          <w:lang w:eastAsia="ru-RU"/>
        </w:rPr>
        <w:lastRenderedPageBreak/>
        <w:t> </w:t>
      </w:r>
    </w:p>
    <w:p w:rsidR="00C15E59" w:rsidRPr="00C15E59" w:rsidRDefault="00C15E59" w:rsidP="00C15E59">
      <w:pPr>
        <w:tabs>
          <w:tab w:val="left" w:pos="900"/>
        </w:tabs>
        <w:spacing w:before="100" w:beforeAutospacing="1" w:after="100" w:afterAutospacing="1" w:line="240" w:lineRule="auto"/>
        <w:ind w:left="360"/>
        <w:jc w:val="center"/>
        <w:rPr>
          <w:rFonts w:ascii="Times New Roman" w:eastAsia="Times New Roman" w:hAnsi="Times New Roman" w:cs="Times New Roman"/>
          <w:sz w:val="24"/>
          <w:szCs w:val="24"/>
          <w:lang w:eastAsia="ru-RU"/>
        </w:rPr>
      </w:pPr>
      <w:r w:rsidRPr="00C15E59">
        <w:rPr>
          <w:rFonts w:ascii="Book Antiqua" w:eastAsia="Times New Roman" w:hAnsi="Book Antiqua" w:cs="Times New Roman"/>
          <w:sz w:val="18"/>
          <w:szCs w:val="18"/>
          <w:lang w:eastAsia="ru-RU"/>
        </w:rPr>
        <w:t> </w:t>
      </w:r>
    </w:p>
    <w:p w:rsidR="00C15E59" w:rsidRPr="00C15E59" w:rsidRDefault="00C15E59" w:rsidP="008C4F13">
      <w:pPr>
        <w:tabs>
          <w:tab w:val="left" w:pos="900"/>
        </w:tabs>
        <w:spacing w:before="100" w:beforeAutospacing="1" w:after="100" w:afterAutospacing="1" w:line="240" w:lineRule="auto"/>
        <w:rPr>
          <w:rFonts w:ascii="Times New Roman" w:eastAsia="Times New Roman" w:hAnsi="Times New Roman" w:cs="Times New Roman"/>
          <w:sz w:val="24"/>
          <w:szCs w:val="24"/>
          <w:lang w:eastAsia="ru-RU"/>
        </w:rPr>
      </w:pPr>
      <w:r w:rsidRPr="00C15E59">
        <w:rPr>
          <w:rFonts w:ascii="Book Antiqua" w:eastAsia="Times New Roman" w:hAnsi="Book Antiqua" w:cs="Times New Roman"/>
          <w:sz w:val="18"/>
          <w:szCs w:val="18"/>
          <w:lang w:eastAsia="ru-RU"/>
        </w:rPr>
        <w:t> </w:t>
      </w:r>
    </w:p>
    <w:p w:rsidR="00C15E59" w:rsidRPr="00C15E59" w:rsidRDefault="00C15E59" w:rsidP="00C15E59">
      <w:pPr>
        <w:spacing w:before="100" w:beforeAutospacing="1" w:after="100" w:afterAutospacing="1" w:line="240" w:lineRule="auto"/>
        <w:rPr>
          <w:rFonts w:ascii="Times New Roman" w:eastAsia="Times New Roman" w:hAnsi="Times New Roman" w:cs="Times New Roman"/>
          <w:sz w:val="24"/>
          <w:szCs w:val="24"/>
          <w:lang w:eastAsia="ru-RU"/>
        </w:rPr>
      </w:pPr>
      <w:r w:rsidRPr="00C15E59">
        <w:rPr>
          <w:rFonts w:ascii="Book Antiqua" w:eastAsia="Times New Roman" w:hAnsi="Book Antiqua" w:cs="Times New Roman"/>
          <w:sz w:val="18"/>
          <w:szCs w:val="18"/>
          <w:lang w:eastAsia="ru-RU"/>
        </w:rPr>
        <w:t> </w:t>
      </w:r>
    </w:p>
    <w:p w:rsidR="00C15E59" w:rsidRPr="00C15E59" w:rsidRDefault="00C15E59" w:rsidP="00C15E59">
      <w:pPr>
        <w:spacing w:before="100" w:beforeAutospacing="1" w:after="100" w:afterAutospacing="1" w:line="240" w:lineRule="auto"/>
        <w:rPr>
          <w:rFonts w:ascii="Times New Roman" w:eastAsia="Times New Roman" w:hAnsi="Times New Roman" w:cs="Times New Roman"/>
          <w:sz w:val="24"/>
          <w:szCs w:val="24"/>
          <w:lang w:eastAsia="ru-RU"/>
        </w:rPr>
      </w:pPr>
      <w:r w:rsidRPr="00C15E59">
        <w:rPr>
          <w:rFonts w:ascii="Book Antiqua" w:eastAsia="Times New Roman" w:hAnsi="Book Antiqua" w:cs="Times New Roman"/>
          <w:sz w:val="18"/>
          <w:szCs w:val="18"/>
          <w:lang w:eastAsia="ru-RU"/>
        </w:rPr>
        <w:t> </w:t>
      </w:r>
    </w:p>
    <w:p w:rsidR="00C15E59" w:rsidRPr="00C15E59" w:rsidRDefault="00C15E59" w:rsidP="00C15E59">
      <w:pPr>
        <w:spacing w:before="100" w:beforeAutospacing="1" w:after="100" w:afterAutospacing="1" w:line="240" w:lineRule="auto"/>
        <w:rPr>
          <w:rFonts w:ascii="Times New Roman" w:eastAsia="Times New Roman" w:hAnsi="Times New Roman" w:cs="Times New Roman"/>
          <w:sz w:val="24"/>
          <w:szCs w:val="24"/>
          <w:lang w:eastAsia="ru-RU"/>
        </w:rPr>
      </w:pPr>
      <w:r w:rsidRPr="00C15E59">
        <w:rPr>
          <w:rFonts w:ascii="Book Antiqua" w:eastAsia="Times New Roman" w:hAnsi="Book Antiqua" w:cs="Times New Roman"/>
          <w:sz w:val="18"/>
          <w:szCs w:val="18"/>
          <w:lang w:eastAsia="ru-RU"/>
        </w:rPr>
        <w:t> </w:t>
      </w:r>
    </w:p>
    <w:p w:rsidR="00C15E59" w:rsidRPr="00C15E59" w:rsidRDefault="00C15E59" w:rsidP="00C15E59">
      <w:pPr>
        <w:spacing w:before="100" w:beforeAutospacing="1" w:after="100" w:afterAutospacing="1" w:line="240" w:lineRule="auto"/>
        <w:rPr>
          <w:rFonts w:ascii="Times New Roman" w:eastAsia="Times New Roman" w:hAnsi="Times New Roman" w:cs="Times New Roman"/>
          <w:sz w:val="24"/>
          <w:szCs w:val="24"/>
          <w:lang w:eastAsia="ru-RU"/>
        </w:rPr>
      </w:pPr>
      <w:r w:rsidRPr="00C15E59">
        <w:rPr>
          <w:rFonts w:ascii="Book Antiqua" w:eastAsia="Times New Roman" w:hAnsi="Book Antiqua" w:cs="Times New Roman"/>
          <w:sz w:val="18"/>
          <w:szCs w:val="18"/>
          <w:lang w:eastAsia="ru-RU"/>
        </w:rPr>
        <w:t> </w:t>
      </w:r>
    </w:p>
    <w:p w:rsidR="008C4F13" w:rsidRDefault="00C15E59" w:rsidP="00C15E59">
      <w:pPr>
        <w:spacing w:before="100" w:beforeAutospacing="1" w:after="100" w:afterAutospacing="1" w:line="240" w:lineRule="auto"/>
        <w:rPr>
          <w:rFonts w:ascii="Times New Roman" w:eastAsia="Times New Roman" w:hAnsi="Times New Roman" w:cs="Times New Roman"/>
          <w:sz w:val="24"/>
          <w:szCs w:val="24"/>
          <w:lang w:eastAsia="ru-RU"/>
        </w:rPr>
      </w:pPr>
      <w:r w:rsidRPr="00C15E59">
        <w:rPr>
          <w:rFonts w:ascii="Book Antiqua" w:eastAsia="Times New Roman" w:hAnsi="Book Antiqua" w:cs="Times New Roman"/>
          <w:sz w:val="18"/>
          <w:szCs w:val="18"/>
          <w:lang w:eastAsia="ru-RU"/>
        </w:rPr>
        <w:t> </w:t>
      </w:r>
    </w:p>
    <w:p w:rsidR="008C4F13" w:rsidRDefault="008C4F13" w:rsidP="00C15E59">
      <w:pPr>
        <w:spacing w:before="100" w:beforeAutospacing="1" w:after="100" w:afterAutospacing="1" w:line="240" w:lineRule="auto"/>
        <w:rPr>
          <w:rFonts w:ascii="Times New Roman" w:eastAsia="Times New Roman" w:hAnsi="Times New Roman" w:cs="Times New Roman"/>
          <w:sz w:val="24"/>
          <w:szCs w:val="24"/>
          <w:lang w:eastAsia="ru-RU"/>
        </w:rPr>
      </w:pPr>
    </w:p>
    <w:p w:rsidR="00C15E59" w:rsidRPr="00C15E59" w:rsidRDefault="00C15E59" w:rsidP="00C15E59">
      <w:pPr>
        <w:spacing w:before="100" w:beforeAutospacing="1" w:after="100" w:afterAutospacing="1" w:line="240" w:lineRule="auto"/>
        <w:rPr>
          <w:rFonts w:ascii="Times New Roman" w:eastAsia="Times New Roman" w:hAnsi="Times New Roman" w:cs="Times New Roman"/>
          <w:sz w:val="24"/>
          <w:szCs w:val="24"/>
          <w:lang w:eastAsia="ru-RU"/>
        </w:rPr>
      </w:pPr>
      <w:r w:rsidRPr="00C15E59">
        <w:rPr>
          <w:rFonts w:ascii="Book Antiqua" w:eastAsia="Times New Roman" w:hAnsi="Book Antiqua" w:cs="Times New Roman"/>
          <w:sz w:val="18"/>
          <w:szCs w:val="18"/>
          <w:lang w:eastAsia="ru-RU"/>
        </w:rPr>
        <w:t xml:space="preserve">                                                           </w:t>
      </w:r>
    </w:p>
    <w:p w:rsidR="00C15E59" w:rsidRPr="00C15E59" w:rsidRDefault="00C15E59" w:rsidP="00CC769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15E59">
        <w:rPr>
          <w:rFonts w:ascii="Book Antiqua" w:eastAsia="Times New Roman" w:hAnsi="Book Antiqua" w:cs="Times New Roman"/>
          <w:sz w:val="18"/>
          <w:szCs w:val="18"/>
          <w:lang w:eastAsia="ru-RU"/>
        </w:rPr>
        <w:t xml:space="preserve">                                                                            </w:t>
      </w:r>
    </w:p>
    <w:p w:rsidR="00C15E59" w:rsidRPr="00C15E59" w:rsidRDefault="00C15E59" w:rsidP="00C15E59">
      <w:pPr>
        <w:spacing w:before="100" w:beforeAutospacing="1" w:after="100" w:afterAutospacing="1" w:line="240" w:lineRule="auto"/>
        <w:rPr>
          <w:rFonts w:ascii="Times New Roman" w:eastAsia="Times New Roman" w:hAnsi="Times New Roman" w:cs="Times New Roman"/>
          <w:sz w:val="24"/>
          <w:szCs w:val="24"/>
          <w:lang w:eastAsia="ru-RU"/>
        </w:rPr>
      </w:pPr>
      <w:r w:rsidRPr="00C15E59">
        <w:rPr>
          <w:rFonts w:ascii="Book Antiqua" w:eastAsia="Times New Roman" w:hAnsi="Book Antiqua" w:cs="Times New Roman"/>
          <w:sz w:val="18"/>
          <w:szCs w:val="18"/>
          <w:lang w:eastAsia="ru-RU"/>
        </w:rPr>
        <w:t> </w:t>
      </w:r>
    </w:p>
    <w:p w:rsidR="00C15E59" w:rsidRPr="00C15E59" w:rsidRDefault="00C15E59" w:rsidP="00C15E59">
      <w:pPr>
        <w:spacing w:before="100" w:beforeAutospacing="1" w:after="100" w:afterAutospacing="1" w:line="240" w:lineRule="auto"/>
        <w:rPr>
          <w:rFonts w:ascii="Times New Roman" w:eastAsia="Times New Roman" w:hAnsi="Times New Roman" w:cs="Times New Roman"/>
          <w:sz w:val="24"/>
          <w:szCs w:val="24"/>
          <w:lang w:eastAsia="ru-RU"/>
        </w:rPr>
      </w:pPr>
      <w:r w:rsidRPr="00C15E59">
        <w:rPr>
          <w:rFonts w:ascii="Book Antiqua" w:eastAsia="Times New Roman" w:hAnsi="Book Antiqua" w:cs="Times New Roman"/>
          <w:sz w:val="18"/>
          <w:szCs w:val="18"/>
          <w:lang w:eastAsia="ru-RU"/>
        </w:rPr>
        <w:t> </w:t>
      </w:r>
    </w:p>
    <w:p w:rsidR="00C15E59" w:rsidRPr="00C15E59" w:rsidRDefault="00C15E59" w:rsidP="00C15E59">
      <w:pPr>
        <w:spacing w:before="100" w:beforeAutospacing="1" w:after="100" w:afterAutospacing="1" w:line="240" w:lineRule="auto"/>
        <w:rPr>
          <w:rFonts w:ascii="Times New Roman" w:eastAsia="Times New Roman" w:hAnsi="Times New Roman" w:cs="Times New Roman"/>
          <w:sz w:val="24"/>
          <w:szCs w:val="24"/>
          <w:lang w:eastAsia="ru-RU"/>
        </w:rPr>
      </w:pPr>
      <w:r w:rsidRPr="00C15E59">
        <w:rPr>
          <w:rFonts w:ascii="Book Antiqua" w:eastAsia="Times New Roman" w:hAnsi="Book Antiqua" w:cs="Times New Roman"/>
          <w:sz w:val="18"/>
          <w:szCs w:val="18"/>
          <w:lang w:eastAsia="ru-RU"/>
        </w:rPr>
        <w:t xml:space="preserve">                                                                                         </w:t>
      </w:r>
    </w:p>
    <w:p w:rsidR="00C15E59" w:rsidRPr="00C15E59" w:rsidRDefault="00C15E59" w:rsidP="00C15E59">
      <w:pPr>
        <w:spacing w:before="100" w:beforeAutospacing="1" w:after="100" w:afterAutospacing="1" w:line="240" w:lineRule="auto"/>
        <w:rPr>
          <w:rFonts w:ascii="Times New Roman" w:eastAsia="Times New Roman" w:hAnsi="Times New Roman" w:cs="Times New Roman"/>
          <w:sz w:val="24"/>
          <w:szCs w:val="24"/>
          <w:lang w:eastAsia="ru-RU"/>
        </w:rPr>
      </w:pPr>
      <w:r w:rsidRPr="00C15E59">
        <w:rPr>
          <w:rFonts w:ascii="Book Antiqua" w:eastAsia="Times New Roman" w:hAnsi="Book Antiqua" w:cs="Times New Roman"/>
          <w:sz w:val="18"/>
          <w:szCs w:val="18"/>
          <w:lang w:eastAsia="ru-RU"/>
        </w:rPr>
        <w:t> </w:t>
      </w:r>
    </w:p>
    <w:p w:rsidR="00C15E59" w:rsidRDefault="00C15E59" w:rsidP="00C15E59">
      <w:pPr>
        <w:spacing w:before="100" w:beforeAutospacing="1" w:after="100" w:afterAutospacing="1" w:line="240" w:lineRule="auto"/>
        <w:rPr>
          <w:rFonts w:ascii="Times New Roman" w:eastAsia="Times New Roman" w:hAnsi="Times New Roman" w:cs="Times New Roman"/>
          <w:sz w:val="24"/>
          <w:szCs w:val="24"/>
          <w:lang w:eastAsia="ru-RU"/>
        </w:rPr>
      </w:pPr>
      <w:r w:rsidRPr="00C15E59">
        <w:rPr>
          <w:rFonts w:ascii="Book Antiqua" w:eastAsia="Times New Roman" w:hAnsi="Book Antiqua" w:cs="Times New Roman"/>
          <w:sz w:val="18"/>
          <w:szCs w:val="18"/>
          <w:lang w:eastAsia="ru-RU"/>
        </w:rPr>
        <w:t> </w:t>
      </w:r>
    </w:p>
    <w:p w:rsidR="002C0AAC" w:rsidRPr="00C15E59" w:rsidRDefault="002C0AAC" w:rsidP="00C15E59">
      <w:pPr>
        <w:spacing w:before="100" w:beforeAutospacing="1" w:after="100" w:afterAutospacing="1" w:line="240" w:lineRule="auto"/>
        <w:rPr>
          <w:rFonts w:ascii="Times New Roman" w:eastAsia="Times New Roman" w:hAnsi="Times New Roman" w:cs="Times New Roman"/>
          <w:sz w:val="24"/>
          <w:szCs w:val="24"/>
          <w:lang w:eastAsia="ru-RU"/>
        </w:rPr>
      </w:pPr>
    </w:p>
    <w:p w:rsidR="00C15E59" w:rsidRPr="00C15E59" w:rsidRDefault="00C15E59" w:rsidP="00F26BF3">
      <w:pPr>
        <w:spacing w:before="100" w:beforeAutospacing="1" w:after="100" w:afterAutospacing="1" w:line="240" w:lineRule="auto"/>
        <w:rPr>
          <w:rFonts w:ascii="Times New Roman" w:eastAsia="Times New Roman" w:hAnsi="Times New Roman" w:cs="Times New Roman"/>
          <w:sz w:val="24"/>
          <w:szCs w:val="24"/>
          <w:lang w:eastAsia="ru-RU"/>
        </w:rPr>
      </w:pPr>
      <w:r w:rsidRPr="00C15E59">
        <w:rPr>
          <w:rFonts w:ascii="Book Antiqua" w:eastAsia="Times New Roman" w:hAnsi="Book Antiqua" w:cs="Times New Roman"/>
          <w:sz w:val="18"/>
          <w:szCs w:val="18"/>
          <w:lang w:eastAsia="ru-RU"/>
        </w:rPr>
        <w:tab/>
      </w:r>
    </w:p>
    <w:p w:rsidR="00024321" w:rsidRDefault="00024321"/>
    <w:sectPr w:rsidR="00024321" w:rsidSect="008734B2">
      <w:pgSz w:w="11906" w:h="16838"/>
      <w:pgMar w:top="1134" w:right="850" w:bottom="1134"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CC"/>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15E59"/>
    <w:rsid w:val="00001C0C"/>
    <w:rsid w:val="00001EEC"/>
    <w:rsid w:val="00016FCE"/>
    <w:rsid w:val="00024321"/>
    <w:rsid w:val="00072268"/>
    <w:rsid w:val="00082EDF"/>
    <w:rsid w:val="000A3C11"/>
    <w:rsid w:val="000D5447"/>
    <w:rsid w:val="000D742B"/>
    <w:rsid w:val="000E6314"/>
    <w:rsid w:val="000F5AE7"/>
    <w:rsid w:val="000F7602"/>
    <w:rsid w:val="00116117"/>
    <w:rsid w:val="00146A9D"/>
    <w:rsid w:val="00150453"/>
    <w:rsid w:val="00224037"/>
    <w:rsid w:val="002526F6"/>
    <w:rsid w:val="0027324C"/>
    <w:rsid w:val="00274BDD"/>
    <w:rsid w:val="002A4CD7"/>
    <w:rsid w:val="002C0AAC"/>
    <w:rsid w:val="003A57A5"/>
    <w:rsid w:val="0045587D"/>
    <w:rsid w:val="004B1DCB"/>
    <w:rsid w:val="00540B07"/>
    <w:rsid w:val="00542D66"/>
    <w:rsid w:val="005F7375"/>
    <w:rsid w:val="00604D51"/>
    <w:rsid w:val="00612083"/>
    <w:rsid w:val="00620A93"/>
    <w:rsid w:val="006F0634"/>
    <w:rsid w:val="006F5C31"/>
    <w:rsid w:val="00714CB9"/>
    <w:rsid w:val="007A300A"/>
    <w:rsid w:val="007B6B8A"/>
    <w:rsid w:val="00802B3D"/>
    <w:rsid w:val="00806713"/>
    <w:rsid w:val="00807AA9"/>
    <w:rsid w:val="008734B2"/>
    <w:rsid w:val="008924C7"/>
    <w:rsid w:val="008C4F13"/>
    <w:rsid w:val="008E040F"/>
    <w:rsid w:val="008F379C"/>
    <w:rsid w:val="00914AE4"/>
    <w:rsid w:val="00934C8C"/>
    <w:rsid w:val="00990BDE"/>
    <w:rsid w:val="009C429F"/>
    <w:rsid w:val="009D5261"/>
    <w:rsid w:val="00A10968"/>
    <w:rsid w:val="00A2424F"/>
    <w:rsid w:val="00A371E4"/>
    <w:rsid w:val="00A40BA2"/>
    <w:rsid w:val="00A601D5"/>
    <w:rsid w:val="00A648A7"/>
    <w:rsid w:val="00AC4619"/>
    <w:rsid w:val="00AC73B6"/>
    <w:rsid w:val="00B25678"/>
    <w:rsid w:val="00B47DC8"/>
    <w:rsid w:val="00B8376E"/>
    <w:rsid w:val="00BB3F28"/>
    <w:rsid w:val="00C15DA0"/>
    <w:rsid w:val="00C15E59"/>
    <w:rsid w:val="00C85E23"/>
    <w:rsid w:val="00CC7691"/>
    <w:rsid w:val="00CF6653"/>
    <w:rsid w:val="00D55985"/>
    <w:rsid w:val="00D6033D"/>
    <w:rsid w:val="00D92C71"/>
    <w:rsid w:val="00E04DA2"/>
    <w:rsid w:val="00E16AB2"/>
    <w:rsid w:val="00E47C27"/>
    <w:rsid w:val="00E95DEA"/>
    <w:rsid w:val="00ED0CA2"/>
    <w:rsid w:val="00EE31A3"/>
    <w:rsid w:val="00F0321C"/>
    <w:rsid w:val="00F24545"/>
    <w:rsid w:val="00F26BF3"/>
    <w:rsid w:val="00F4170B"/>
    <w:rsid w:val="00F752FC"/>
    <w:rsid w:val="00FD32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432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basedOn w:val="a0"/>
    <w:link w:val="a4"/>
    <w:uiPriority w:val="99"/>
    <w:semiHidden/>
    <w:rsid w:val="00C15E59"/>
    <w:rPr>
      <w:rFonts w:ascii="Times New Roman" w:eastAsia="Times New Roman" w:hAnsi="Times New Roman" w:cs="Times New Roman"/>
      <w:sz w:val="24"/>
      <w:szCs w:val="24"/>
      <w:lang w:eastAsia="ru-RU"/>
    </w:rPr>
  </w:style>
  <w:style w:type="paragraph" w:styleId="a4">
    <w:name w:val="Body Text"/>
    <w:basedOn w:val="a"/>
    <w:link w:val="a3"/>
    <w:uiPriority w:val="99"/>
    <w:semiHidden/>
    <w:unhideWhenUsed/>
    <w:rsid w:val="00C15E5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8734B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734B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5392841">
      <w:bodyDiv w:val="1"/>
      <w:marLeft w:val="0"/>
      <w:marRight w:val="0"/>
      <w:marTop w:val="0"/>
      <w:marBottom w:val="0"/>
      <w:divBdr>
        <w:top w:val="none" w:sz="0" w:space="0" w:color="auto"/>
        <w:left w:val="none" w:sz="0" w:space="0" w:color="auto"/>
        <w:bottom w:val="none" w:sz="0" w:space="0" w:color="auto"/>
        <w:right w:val="none" w:sz="0" w:space="0" w:color="auto"/>
      </w:divBdr>
    </w:div>
    <w:div w:id="1222641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A58745-C5B6-433E-9916-E1541E0DCF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4184</Words>
  <Characters>23853</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3</cp:revision>
  <cp:lastPrinted>2019-03-04T13:48:00Z</cp:lastPrinted>
  <dcterms:created xsi:type="dcterms:W3CDTF">2020-02-14T10:39:00Z</dcterms:created>
  <dcterms:modified xsi:type="dcterms:W3CDTF">2020-02-14T10:45:00Z</dcterms:modified>
</cp:coreProperties>
</file>